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3C" w:rsidRPr="00154DD1" w:rsidRDefault="0001663C" w:rsidP="0001663C">
      <w:pPr>
        <w:autoSpaceDE w:val="0"/>
        <w:autoSpaceDN w:val="0"/>
        <w:adjustRightInd w:val="0"/>
        <w:jc w:val="center"/>
        <w:rPr>
          <w:rFonts w:eastAsiaTheme="minorHAnsi" w:cs="Arial"/>
          <w:b/>
          <w:color w:val="000000"/>
          <w:sz w:val="28"/>
          <w:szCs w:val="28"/>
          <w:lang w:val="en-GB" w:bidi="ar-SA"/>
        </w:rPr>
      </w:pPr>
      <w:r w:rsidRPr="00154DD1">
        <w:rPr>
          <w:rFonts w:eastAsiaTheme="minorHAnsi" w:cs="Arial"/>
          <w:b/>
          <w:bCs/>
          <w:color w:val="000000"/>
          <w:sz w:val="28"/>
          <w:szCs w:val="28"/>
          <w:lang w:val="en-GB" w:bidi="ar-SA"/>
        </w:rPr>
        <w:t xml:space="preserve">Multi-Agency </w:t>
      </w:r>
      <w:r w:rsidRPr="00154DD1">
        <w:rPr>
          <w:rFonts w:eastAsiaTheme="minorHAnsi" w:cs="Arial"/>
          <w:b/>
          <w:bCs/>
          <w:color w:val="000000"/>
          <w:sz w:val="28"/>
          <w:szCs w:val="28"/>
          <w:lang w:val="en-GB" w:bidi="ar-SA"/>
        </w:rPr>
        <w:t xml:space="preserve">Adult/ Child </w:t>
      </w:r>
      <w:r w:rsidRPr="00154DD1">
        <w:rPr>
          <w:rFonts w:eastAsiaTheme="minorHAnsi" w:cs="Arial"/>
          <w:b/>
          <w:bCs/>
          <w:color w:val="000000"/>
          <w:sz w:val="28"/>
          <w:szCs w:val="28"/>
          <w:lang w:val="en-GB" w:bidi="ar-SA"/>
        </w:rPr>
        <w:t xml:space="preserve">Exploitation </w:t>
      </w:r>
      <w:r w:rsidRPr="00154DD1">
        <w:rPr>
          <w:rFonts w:eastAsiaTheme="minorHAnsi" w:cs="Arial"/>
          <w:b/>
          <w:bCs/>
          <w:color w:val="000000"/>
          <w:sz w:val="28"/>
          <w:szCs w:val="28"/>
          <w:lang w:val="en-GB" w:bidi="ar-SA"/>
        </w:rPr>
        <w:t xml:space="preserve">(MAACE) </w:t>
      </w:r>
      <w:r w:rsidRPr="00154DD1">
        <w:rPr>
          <w:rFonts w:eastAsiaTheme="minorHAnsi" w:cs="Arial"/>
          <w:b/>
          <w:bCs/>
          <w:color w:val="000000"/>
          <w:sz w:val="28"/>
          <w:szCs w:val="28"/>
          <w:lang w:val="en-GB" w:bidi="ar-SA"/>
        </w:rPr>
        <w:t>Agenda</w:t>
      </w:r>
    </w:p>
    <w:p w:rsidR="00154DD1" w:rsidRDefault="00154DD1" w:rsidP="0001663C">
      <w:pPr>
        <w:autoSpaceDE w:val="0"/>
        <w:autoSpaceDN w:val="0"/>
        <w:adjustRightInd w:val="0"/>
        <w:jc w:val="center"/>
        <w:rPr>
          <w:rFonts w:eastAsiaTheme="minorHAnsi" w:cs="Arial"/>
          <w:bCs/>
          <w:color w:val="000000"/>
          <w:lang w:val="en-GB" w:bidi="ar-SA"/>
        </w:rPr>
      </w:pPr>
    </w:p>
    <w:p w:rsidR="0001663C" w:rsidRPr="00154DD1" w:rsidRDefault="0001663C" w:rsidP="0001663C">
      <w:pPr>
        <w:autoSpaceDE w:val="0"/>
        <w:autoSpaceDN w:val="0"/>
        <w:adjustRightInd w:val="0"/>
        <w:jc w:val="center"/>
        <w:rPr>
          <w:rFonts w:eastAsiaTheme="minorHAnsi" w:cs="Arial"/>
          <w:bCs/>
          <w:color w:val="000000"/>
          <w:lang w:val="en-GB" w:bidi="ar-SA"/>
        </w:rPr>
      </w:pPr>
      <w:r w:rsidRPr="00154DD1">
        <w:rPr>
          <w:rFonts w:eastAsiaTheme="minorHAnsi" w:cs="Arial"/>
          <w:bCs/>
          <w:color w:val="000000"/>
          <w:lang w:val="en-GB" w:bidi="ar-SA"/>
        </w:rPr>
        <w:t>Guidance notes</w:t>
      </w:r>
    </w:p>
    <w:p w:rsidR="0001663C" w:rsidRPr="00154DD1" w:rsidRDefault="0001663C" w:rsidP="0001663C">
      <w:pPr>
        <w:autoSpaceDE w:val="0"/>
        <w:autoSpaceDN w:val="0"/>
        <w:adjustRightInd w:val="0"/>
        <w:rPr>
          <w:rFonts w:eastAsiaTheme="minorHAnsi" w:cs="Arial"/>
          <w:b/>
          <w:color w:val="000000"/>
          <w:lang w:val="en-GB" w:bidi="ar-SA"/>
        </w:rPr>
      </w:pPr>
      <w:r w:rsidRPr="00154DD1">
        <w:rPr>
          <w:rFonts w:eastAsiaTheme="minorHAnsi" w:cs="Arial"/>
          <w:b/>
          <w:color w:val="000000"/>
          <w:lang w:val="en-GB" w:bidi="ar-SA"/>
        </w:rPr>
        <w:t xml:space="preserve"> Information given at this meeting is confidential. Matters discussed here should only be disclosed to professional colleagues with a real need to know; </w:t>
      </w:r>
    </w:p>
    <w:p w:rsidR="00154DD1" w:rsidRDefault="00154DD1" w:rsidP="0001663C">
      <w:pPr>
        <w:autoSpaceDE w:val="0"/>
        <w:autoSpaceDN w:val="0"/>
        <w:adjustRightInd w:val="0"/>
        <w:rPr>
          <w:rFonts w:eastAsiaTheme="minorHAnsi" w:cs="Arial"/>
          <w:b/>
          <w:color w:val="000000"/>
          <w:lang w:val="en-GB" w:bidi="ar-SA"/>
        </w:rPr>
      </w:pPr>
    </w:p>
    <w:p w:rsidR="0001663C" w:rsidRPr="00154DD1" w:rsidRDefault="0001663C" w:rsidP="0001663C">
      <w:pPr>
        <w:autoSpaceDE w:val="0"/>
        <w:autoSpaceDN w:val="0"/>
        <w:adjustRightInd w:val="0"/>
        <w:rPr>
          <w:rFonts w:eastAsiaTheme="minorHAnsi" w:cs="Arial"/>
          <w:b/>
          <w:color w:val="000000"/>
          <w:lang w:val="en-GB" w:bidi="ar-SA"/>
        </w:rPr>
      </w:pPr>
      <w:r w:rsidRPr="00154DD1">
        <w:rPr>
          <w:rFonts w:eastAsiaTheme="minorHAnsi" w:cs="Arial"/>
          <w:b/>
          <w:color w:val="000000"/>
          <w:lang w:val="en-GB" w:bidi="ar-SA"/>
        </w:rPr>
        <w:t xml:space="preserve"> </w:t>
      </w:r>
      <w:proofErr w:type="gramStart"/>
      <w:r w:rsidRPr="00154DD1">
        <w:rPr>
          <w:rFonts w:eastAsiaTheme="minorHAnsi" w:cs="Arial"/>
          <w:b/>
          <w:color w:val="000000"/>
          <w:lang w:val="en-GB" w:bidi="ar-SA"/>
        </w:rPr>
        <w:t>This</w:t>
      </w:r>
      <w:proofErr w:type="gramEnd"/>
      <w:r w:rsidRPr="00154DD1">
        <w:rPr>
          <w:rFonts w:eastAsiaTheme="minorHAnsi" w:cs="Arial"/>
          <w:b/>
          <w:color w:val="000000"/>
          <w:lang w:val="en-GB" w:bidi="ar-SA"/>
        </w:rPr>
        <w:t xml:space="preserve"> borough has an equal opportunities policy. It is important that everyone at the conference is treated with mutual respect giving due regard to race, religion, language, culture, gender, sexuality and disability. Discriminatory attitudes, opinions or language expressed at this meeting will be challenged; </w:t>
      </w:r>
    </w:p>
    <w:p w:rsidR="00154DD1" w:rsidRDefault="00154DD1" w:rsidP="0001663C">
      <w:pPr>
        <w:autoSpaceDE w:val="0"/>
        <w:autoSpaceDN w:val="0"/>
        <w:adjustRightInd w:val="0"/>
        <w:rPr>
          <w:rFonts w:eastAsiaTheme="minorHAnsi" w:cs="Arial"/>
          <w:b/>
          <w:color w:val="000000"/>
          <w:lang w:val="en-GB" w:bidi="ar-SA"/>
        </w:rPr>
      </w:pPr>
    </w:p>
    <w:p w:rsidR="0001663C" w:rsidRPr="00154DD1" w:rsidRDefault="0001663C" w:rsidP="0001663C">
      <w:pPr>
        <w:autoSpaceDE w:val="0"/>
        <w:autoSpaceDN w:val="0"/>
        <w:adjustRightInd w:val="0"/>
        <w:rPr>
          <w:rFonts w:eastAsiaTheme="minorHAnsi" w:cs="Arial"/>
          <w:b/>
          <w:color w:val="000000"/>
          <w:lang w:val="en-GB" w:bidi="ar-SA"/>
        </w:rPr>
      </w:pPr>
      <w:r w:rsidRPr="00154DD1">
        <w:rPr>
          <w:rFonts w:eastAsiaTheme="minorHAnsi" w:cs="Arial"/>
          <w:b/>
          <w:color w:val="000000"/>
          <w:lang w:val="en-GB" w:bidi="ar-SA"/>
        </w:rPr>
        <w:t xml:space="preserve"> </w:t>
      </w:r>
      <w:proofErr w:type="gramStart"/>
      <w:r w:rsidRPr="00154DD1">
        <w:rPr>
          <w:rFonts w:eastAsiaTheme="minorHAnsi" w:cs="Arial"/>
          <w:b/>
          <w:color w:val="000000"/>
          <w:lang w:val="en-GB" w:bidi="ar-SA"/>
        </w:rPr>
        <w:t>All</w:t>
      </w:r>
      <w:proofErr w:type="gramEnd"/>
      <w:r w:rsidRPr="00154DD1">
        <w:rPr>
          <w:rFonts w:eastAsiaTheme="minorHAnsi" w:cs="Arial"/>
          <w:b/>
          <w:color w:val="000000"/>
          <w:lang w:val="en-GB" w:bidi="ar-SA"/>
        </w:rPr>
        <w:t xml:space="preserve"> participants will be invited to contribute any information they have. Information not presented openly at the meeting cannot be considered in assessing strengths, need and risk. It is important that it is clear from individual contributions what is fact and what is opinion. </w:t>
      </w:r>
    </w:p>
    <w:p w:rsidR="00154DD1" w:rsidRDefault="00154DD1" w:rsidP="0001663C">
      <w:pPr>
        <w:autoSpaceDE w:val="0"/>
        <w:autoSpaceDN w:val="0"/>
        <w:adjustRightInd w:val="0"/>
        <w:rPr>
          <w:rFonts w:eastAsiaTheme="minorHAnsi" w:cs="Arial"/>
          <w:bCs/>
          <w:color w:val="000000"/>
          <w:lang w:val="en-GB" w:bidi="ar-SA"/>
        </w:rPr>
      </w:pPr>
    </w:p>
    <w:p w:rsidR="0001663C" w:rsidRPr="00154DD1" w:rsidRDefault="0001663C" w:rsidP="0001663C">
      <w:pPr>
        <w:autoSpaceDE w:val="0"/>
        <w:autoSpaceDN w:val="0"/>
        <w:adjustRightInd w:val="0"/>
        <w:rPr>
          <w:rFonts w:eastAsiaTheme="minorHAnsi" w:cs="Arial"/>
          <w:color w:val="000000"/>
          <w:lang w:val="en-GB" w:bidi="ar-SA"/>
        </w:rPr>
      </w:pPr>
      <w:r w:rsidRPr="00154DD1">
        <w:rPr>
          <w:rFonts w:eastAsiaTheme="minorHAnsi" w:cs="Arial"/>
          <w:bCs/>
          <w:color w:val="000000"/>
          <w:lang w:val="en-GB" w:bidi="ar-SA"/>
        </w:rPr>
        <w:t>1. Introduction, status</w:t>
      </w:r>
      <w:r w:rsidRPr="00154DD1">
        <w:rPr>
          <w:rFonts w:eastAsiaTheme="minorHAnsi" w:cs="Arial"/>
          <w:bCs/>
          <w:color w:val="000000"/>
          <w:lang w:val="en-GB" w:bidi="ar-SA"/>
        </w:rPr>
        <w:t xml:space="preserve"> (initial/ review meeting)</w:t>
      </w:r>
      <w:r w:rsidRPr="00154DD1">
        <w:rPr>
          <w:rFonts w:eastAsiaTheme="minorHAnsi" w:cs="Arial"/>
          <w:bCs/>
          <w:color w:val="000000"/>
          <w:lang w:val="en-GB" w:bidi="ar-SA"/>
        </w:rPr>
        <w:t xml:space="preserve"> and reason for convening the meeting </w:t>
      </w:r>
    </w:p>
    <w:p w:rsidR="0001663C" w:rsidRPr="00154DD1" w:rsidRDefault="0001663C" w:rsidP="0001663C">
      <w:pPr>
        <w:autoSpaceDE w:val="0"/>
        <w:autoSpaceDN w:val="0"/>
        <w:adjustRightInd w:val="0"/>
        <w:rPr>
          <w:rFonts w:eastAsiaTheme="minorHAnsi" w:cs="Arial"/>
          <w:color w:val="000000"/>
          <w:lang w:val="en-GB" w:bidi="ar-SA"/>
        </w:rPr>
      </w:pPr>
    </w:p>
    <w:p w:rsidR="0001663C" w:rsidRPr="00154DD1" w:rsidRDefault="0001663C" w:rsidP="0001663C">
      <w:pPr>
        <w:autoSpaceDE w:val="0"/>
        <w:autoSpaceDN w:val="0"/>
        <w:adjustRightInd w:val="0"/>
        <w:rPr>
          <w:rFonts w:eastAsiaTheme="minorHAnsi" w:cs="Arial"/>
          <w:bCs/>
          <w:color w:val="000000"/>
          <w:lang w:val="en-GB" w:bidi="ar-SA"/>
        </w:rPr>
      </w:pPr>
      <w:r w:rsidRPr="00154DD1">
        <w:rPr>
          <w:rFonts w:eastAsiaTheme="minorHAnsi" w:cs="Arial"/>
          <w:bCs/>
          <w:color w:val="000000"/>
          <w:lang w:val="en-GB" w:bidi="ar-SA"/>
        </w:rPr>
        <w:t xml:space="preserve">2. Confirmation of who has been invited and apologies </w:t>
      </w:r>
    </w:p>
    <w:p w:rsidR="0001663C" w:rsidRPr="00154DD1" w:rsidRDefault="0001663C" w:rsidP="0001663C">
      <w:pPr>
        <w:autoSpaceDE w:val="0"/>
        <w:autoSpaceDN w:val="0"/>
        <w:adjustRightInd w:val="0"/>
        <w:rPr>
          <w:rFonts w:eastAsiaTheme="minorHAnsi" w:cs="Arial"/>
          <w:bCs/>
          <w:color w:val="000000"/>
          <w:lang w:val="en-GB" w:bidi="ar-SA"/>
        </w:rPr>
      </w:pPr>
    </w:p>
    <w:p w:rsidR="0001663C" w:rsidRPr="00154DD1" w:rsidRDefault="0001663C" w:rsidP="0001663C">
      <w:pPr>
        <w:autoSpaceDE w:val="0"/>
        <w:autoSpaceDN w:val="0"/>
        <w:adjustRightInd w:val="0"/>
        <w:rPr>
          <w:rFonts w:eastAsiaTheme="minorHAnsi" w:cs="Arial"/>
          <w:bCs/>
          <w:color w:val="000000"/>
          <w:lang w:val="en-GB" w:bidi="ar-SA"/>
        </w:rPr>
      </w:pPr>
      <w:r w:rsidRPr="00154DD1">
        <w:rPr>
          <w:rFonts w:eastAsiaTheme="minorHAnsi" w:cs="Arial"/>
          <w:bCs/>
          <w:color w:val="000000"/>
          <w:lang w:val="en-GB" w:bidi="ar-SA"/>
        </w:rPr>
        <w:t>3. Child/Young person</w:t>
      </w:r>
      <w:r w:rsidRPr="00154DD1">
        <w:rPr>
          <w:rFonts w:eastAsiaTheme="minorHAnsi" w:cs="Arial"/>
          <w:bCs/>
          <w:color w:val="000000"/>
          <w:lang w:val="en-GB" w:bidi="ar-SA"/>
        </w:rPr>
        <w:t>/adult-</w:t>
      </w:r>
      <w:r w:rsidRPr="00154DD1">
        <w:rPr>
          <w:rFonts w:eastAsiaTheme="minorHAnsi" w:cs="Arial"/>
          <w:bCs/>
          <w:color w:val="000000"/>
          <w:lang w:val="en-GB" w:bidi="ar-SA"/>
        </w:rPr>
        <w:t xml:space="preserve"> </w:t>
      </w:r>
      <w:r w:rsidRPr="00154DD1">
        <w:rPr>
          <w:rFonts w:eastAsiaTheme="minorHAnsi" w:cs="Arial"/>
          <w:bCs/>
          <w:color w:val="000000"/>
          <w:lang w:val="en-GB" w:bidi="ar-SA"/>
        </w:rPr>
        <w:t>what is working well, what are you worried about? During the meeting you should have every opportunity to state what you would like to see happen.</w:t>
      </w:r>
    </w:p>
    <w:p w:rsidR="0001663C" w:rsidRPr="00154DD1" w:rsidRDefault="0001663C" w:rsidP="0001663C">
      <w:pPr>
        <w:autoSpaceDE w:val="0"/>
        <w:autoSpaceDN w:val="0"/>
        <w:adjustRightInd w:val="0"/>
        <w:rPr>
          <w:rFonts w:eastAsiaTheme="minorHAnsi" w:cs="Arial"/>
          <w:bCs/>
          <w:color w:val="000000"/>
          <w:lang w:val="en-GB" w:bidi="ar-SA"/>
        </w:rPr>
      </w:pPr>
      <w:r w:rsidRPr="00154DD1">
        <w:rPr>
          <w:rFonts w:eastAsiaTheme="minorHAnsi" w:cs="Arial"/>
          <w:bCs/>
          <w:color w:val="000000"/>
          <w:lang w:val="en-GB" w:bidi="ar-SA"/>
        </w:rPr>
        <w:t xml:space="preserve"> </w:t>
      </w:r>
    </w:p>
    <w:p w:rsidR="0001663C" w:rsidRPr="00154DD1" w:rsidRDefault="0001663C" w:rsidP="0001663C">
      <w:pPr>
        <w:autoSpaceDE w:val="0"/>
        <w:autoSpaceDN w:val="0"/>
        <w:adjustRightInd w:val="0"/>
        <w:rPr>
          <w:rFonts w:eastAsiaTheme="minorHAnsi" w:cs="Arial"/>
          <w:bCs/>
          <w:color w:val="000000"/>
          <w:lang w:val="en-GB" w:bidi="ar-SA"/>
        </w:rPr>
      </w:pPr>
      <w:r w:rsidRPr="00154DD1">
        <w:rPr>
          <w:rFonts w:eastAsiaTheme="minorHAnsi" w:cs="Arial"/>
          <w:bCs/>
          <w:color w:val="000000"/>
          <w:lang w:val="en-GB" w:bidi="ar-SA"/>
        </w:rPr>
        <w:t>4. Fami</w:t>
      </w:r>
      <w:r w:rsidRPr="00154DD1">
        <w:rPr>
          <w:rFonts w:eastAsiaTheme="minorHAnsi" w:cs="Arial"/>
          <w:bCs/>
          <w:color w:val="000000"/>
          <w:lang w:val="en-GB" w:bidi="ar-SA"/>
        </w:rPr>
        <w:t>ly/ carers- what is working well, what are you worried about? During the meeting you should have every opportunity to say what you would you like to see happen</w:t>
      </w:r>
    </w:p>
    <w:p w:rsidR="0001663C" w:rsidRPr="00154DD1" w:rsidRDefault="0001663C" w:rsidP="0001663C">
      <w:pPr>
        <w:autoSpaceDE w:val="0"/>
        <w:autoSpaceDN w:val="0"/>
        <w:adjustRightInd w:val="0"/>
        <w:rPr>
          <w:rFonts w:eastAsiaTheme="minorHAnsi" w:cs="Arial"/>
          <w:color w:val="000000"/>
          <w:lang w:val="en-GB" w:bidi="ar-SA"/>
        </w:rPr>
      </w:pPr>
    </w:p>
    <w:p w:rsidR="0001663C" w:rsidRPr="00154DD1" w:rsidRDefault="0001663C" w:rsidP="0001663C">
      <w:pPr>
        <w:autoSpaceDE w:val="0"/>
        <w:autoSpaceDN w:val="0"/>
        <w:adjustRightInd w:val="0"/>
        <w:rPr>
          <w:rFonts w:eastAsiaTheme="minorHAnsi" w:cs="Arial"/>
          <w:bCs/>
          <w:color w:val="000000"/>
          <w:lang w:val="en-GB" w:bidi="ar-SA"/>
        </w:rPr>
      </w:pPr>
      <w:r w:rsidRPr="00154DD1">
        <w:rPr>
          <w:rFonts w:eastAsiaTheme="minorHAnsi" w:cs="Arial"/>
          <w:bCs/>
          <w:color w:val="000000"/>
          <w:lang w:val="en-GB" w:bidi="ar-SA"/>
        </w:rPr>
        <w:t xml:space="preserve">5. </w:t>
      </w:r>
      <w:r w:rsidRPr="00154DD1">
        <w:rPr>
          <w:rFonts w:eastAsiaTheme="minorHAnsi" w:cs="Arial"/>
          <w:bCs/>
          <w:color w:val="000000"/>
          <w:lang w:val="en-GB" w:bidi="ar-SA"/>
        </w:rPr>
        <w:t>Initial meeting- Complete</w:t>
      </w:r>
      <w:r w:rsidRPr="00154DD1">
        <w:rPr>
          <w:rFonts w:eastAsiaTheme="minorHAnsi" w:cs="Arial"/>
          <w:bCs/>
          <w:color w:val="000000"/>
          <w:lang w:val="en-GB" w:bidi="ar-SA"/>
        </w:rPr>
        <w:t xml:space="preserve"> Contextual Safeguarding Framework </w:t>
      </w:r>
      <w:r w:rsidRPr="00154DD1">
        <w:rPr>
          <w:rFonts w:eastAsiaTheme="minorHAnsi" w:cs="Arial"/>
          <w:bCs/>
          <w:color w:val="000000"/>
          <w:lang w:val="en-GB" w:bidi="ar-SA"/>
        </w:rPr>
        <w:t>with info from above plus professionals input</w:t>
      </w:r>
    </w:p>
    <w:p w:rsidR="0001663C" w:rsidRPr="00154DD1" w:rsidRDefault="0001663C" w:rsidP="0001663C">
      <w:pPr>
        <w:autoSpaceDE w:val="0"/>
        <w:autoSpaceDN w:val="0"/>
        <w:adjustRightInd w:val="0"/>
        <w:rPr>
          <w:rFonts w:eastAsiaTheme="minorHAnsi" w:cs="Arial"/>
          <w:color w:val="000000"/>
          <w:lang w:val="en-GB" w:bidi="ar-SA"/>
        </w:rPr>
      </w:pPr>
      <w:r w:rsidRPr="00154DD1">
        <w:rPr>
          <w:rFonts w:eastAsiaTheme="minorHAnsi" w:cs="Arial"/>
          <w:bCs/>
          <w:color w:val="000000"/>
          <w:lang w:val="en-GB" w:bidi="ar-SA"/>
        </w:rPr>
        <w:t xml:space="preserve">Review meeting- review </w:t>
      </w:r>
      <w:r w:rsidR="00E01C46" w:rsidRPr="00154DD1">
        <w:rPr>
          <w:rFonts w:eastAsiaTheme="minorHAnsi" w:cs="Arial"/>
          <w:bCs/>
          <w:color w:val="000000"/>
          <w:lang w:val="en-GB" w:bidi="ar-SA"/>
        </w:rPr>
        <w:t xml:space="preserve">progress against previously completed Contextual safeguarding framework &amp; support &amp; disruption plan </w:t>
      </w:r>
      <w:r w:rsidRPr="00154DD1">
        <w:rPr>
          <w:rFonts w:eastAsiaTheme="minorHAnsi" w:cs="Arial"/>
          <w:bCs/>
          <w:color w:val="000000"/>
          <w:lang w:val="en-GB" w:bidi="ar-SA"/>
        </w:rPr>
        <w:t xml:space="preserve">and in a new document of the contextual safeguarding framework capture discussions from </w:t>
      </w:r>
      <w:r w:rsidRPr="00154DD1">
        <w:rPr>
          <w:rFonts w:eastAsiaTheme="minorHAnsi" w:cs="Arial"/>
          <w:bCs/>
          <w:color w:val="000000"/>
          <w:lang w:val="en-GB" w:bidi="ar-SA"/>
        </w:rPr>
        <w:t xml:space="preserve">child/ young person/ adult, parents/ carers </w:t>
      </w:r>
      <w:r w:rsidRPr="00154DD1">
        <w:rPr>
          <w:rFonts w:eastAsiaTheme="minorHAnsi" w:cs="Arial"/>
          <w:bCs/>
          <w:color w:val="000000"/>
          <w:lang w:val="en-GB" w:bidi="ar-SA"/>
        </w:rPr>
        <w:t>plus professionals identified progress and concerns; including any relevant feedback from SHEP</w:t>
      </w:r>
      <w:r w:rsidR="00154DD1">
        <w:rPr>
          <w:rFonts w:eastAsiaTheme="minorHAnsi" w:cs="Arial"/>
          <w:bCs/>
          <w:color w:val="000000"/>
          <w:lang w:val="en-GB" w:bidi="ar-SA"/>
        </w:rPr>
        <w:t>.</w:t>
      </w:r>
      <w:r w:rsidRPr="00154DD1">
        <w:rPr>
          <w:rFonts w:eastAsiaTheme="minorHAnsi" w:cs="Arial"/>
          <w:bCs/>
          <w:color w:val="000000"/>
          <w:lang w:val="en-GB" w:bidi="ar-SA"/>
        </w:rPr>
        <w:t xml:space="preserve"> </w:t>
      </w:r>
    </w:p>
    <w:p w:rsidR="0001663C" w:rsidRPr="00154DD1" w:rsidRDefault="0001663C" w:rsidP="0001663C">
      <w:pPr>
        <w:autoSpaceDE w:val="0"/>
        <w:autoSpaceDN w:val="0"/>
        <w:adjustRightInd w:val="0"/>
        <w:rPr>
          <w:rFonts w:eastAsiaTheme="minorHAnsi" w:cs="Arial"/>
          <w:color w:val="000000"/>
          <w:lang w:val="en-GB" w:bidi="ar-SA"/>
        </w:rPr>
      </w:pPr>
    </w:p>
    <w:p w:rsidR="0001663C" w:rsidRDefault="0001663C" w:rsidP="0001663C">
      <w:pPr>
        <w:autoSpaceDE w:val="0"/>
        <w:autoSpaceDN w:val="0"/>
        <w:adjustRightInd w:val="0"/>
        <w:rPr>
          <w:rFonts w:eastAsiaTheme="minorHAnsi" w:cs="Arial"/>
          <w:bCs/>
          <w:color w:val="000000"/>
          <w:lang w:val="en-GB" w:bidi="ar-SA"/>
        </w:rPr>
      </w:pPr>
      <w:r w:rsidRPr="00154DD1">
        <w:rPr>
          <w:rFonts w:eastAsiaTheme="minorHAnsi" w:cs="Arial"/>
          <w:bCs/>
          <w:color w:val="000000"/>
          <w:lang w:val="en-GB" w:bidi="ar-SA"/>
        </w:rPr>
        <w:t xml:space="preserve">6. </w:t>
      </w:r>
      <w:r w:rsidRPr="00154DD1">
        <w:rPr>
          <w:rFonts w:eastAsiaTheme="minorHAnsi" w:cs="Arial"/>
          <w:bCs/>
          <w:color w:val="000000"/>
          <w:lang w:val="en-GB" w:bidi="ar-SA"/>
        </w:rPr>
        <w:t>Agree</w:t>
      </w:r>
      <w:r w:rsidRPr="00154DD1">
        <w:rPr>
          <w:rFonts w:eastAsiaTheme="minorHAnsi" w:cs="Arial"/>
          <w:bCs/>
          <w:color w:val="000000"/>
          <w:lang w:val="en-GB" w:bidi="ar-SA"/>
        </w:rPr>
        <w:t xml:space="preserve"> information and actions from the Context</w:t>
      </w:r>
      <w:r w:rsidRPr="00154DD1">
        <w:rPr>
          <w:rFonts w:eastAsiaTheme="minorHAnsi" w:cs="Arial"/>
          <w:bCs/>
          <w:color w:val="000000"/>
          <w:lang w:val="en-GB" w:bidi="ar-SA"/>
        </w:rPr>
        <w:t>ual Safeguarding Framework to start outline of support &amp; disruption plan (record proposed actions &amp; timescales</w:t>
      </w:r>
      <w:r w:rsidRPr="00154DD1">
        <w:rPr>
          <w:rFonts w:eastAsiaTheme="minorHAnsi" w:cs="Arial"/>
          <w:bCs/>
          <w:color w:val="000000"/>
          <w:lang w:val="en-GB" w:bidi="ar-SA"/>
        </w:rPr>
        <w:t xml:space="preserve">) </w:t>
      </w:r>
    </w:p>
    <w:p w:rsidR="00154DD1" w:rsidRDefault="00154DD1" w:rsidP="0001663C">
      <w:pPr>
        <w:autoSpaceDE w:val="0"/>
        <w:autoSpaceDN w:val="0"/>
        <w:adjustRightInd w:val="0"/>
        <w:rPr>
          <w:rFonts w:eastAsiaTheme="minorHAnsi" w:cs="Arial"/>
          <w:bCs/>
          <w:color w:val="000000"/>
          <w:lang w:val="en-GB" w:bidi="ar-SA"/>
        </w:rPr>
      </w:pPr>
    </w:p>
    <w:p w:rsidR="00154DD1" w:rsidRPr="00154DD1" w:rsidRDefault="00154DD1" w:rsidP="0001663C">
      <w:pPr>
        <w:autoSpaceDE w:val="0"/>
        <w:autoSpaceDN w:val="0"/>
        <w:adjustRightInd w:val="0"/>
        <w:rPr>
          <w:rFonts w:eastAsiaTheme="minorHAnsi" w:cs="Arial"/>
          <w:color w:val="000000"/>
          <w:lang w:val="en-GB" w:bidi="ar-SA"/>
        </w:rPr>
      </w:pPr>
      <w:r>
        <w:rPr>
          <w:rFonts w:eastAsiaTheme="minorHAnsi" w:cs="Arial"/>
          <w:bCs/>
          <w:color w:val="000000"/>
          <w:lang w:val="en-GB" w:bidi="ar-SA"/>
        </w:rPr>
        <w:t>7. Discuss</w:t>
      </w:r>
      <w:r w:rsidR="00815EF7">
        <w:rPr>
          <w:rFonts w:eastAsiaTheme="minorHAnsi" w:cs="Arial"/>
          <w:bCs/>
          <w:color w:val="000000"/>
          <w:lang w:val="en-GB" w:bidi="ar-SA"/>
        </w:rPr>
        <w:t xml:space="preserve"> any</w:t>
      </w:r>
      <w:r>
        <w:rPr>
          <w:rFonts w:eastAsiaTheme="minorHAnsi" w:cs="Arial"/>
          <w:bCs/>
          <w:color w:val="000000"/>
          <w:lang w:val="en-GB" w:bidi="ar-SA"/>
        </w:rPr>
        <w:t xml:space="preserve"> opportunities for </w:t>
      </w:r>
      <w:hyperlink r:id="rId6" w:history="1">
        <w:r w:rsidRPr="00815EF7">
          <w:rPr>
            <w:rStyle w:val="Hyperlink"/>
            <w:rFonts w:eastAsiaTheme="minorHAnsi" w:cs="Arial"/>
            <w:bCs/>
            <w:lang w:val="en-GB" w:bidi="ar-SA"/>
          </w:rPr>
          <w:t>disruption</w:t>
        </w:r>
      </w:hyperlink>
      <w:r>
        <w:rPr>
          <w:rFonts w:eastAsiaTheme="minorHAnsi" w:cs="Arial"/>
          <w:bCs/>
          <w:color w:val="000000"/>
          <w:lang w:val="en-GB" w:bidi="ar-SA"/>
        </w:rPr>
        <w:t>/ criminal investigation and outline actions &amp; timescales (this should include need to complete</w:t>
      </w:r>
      <w:r w:rsidR="00815EF7">
        <w:rPr>
          <w:rFonts w:eastAsiaTheme="minorHAnsi" w:cs="Arial"/>
          <w:bCs/>
          <w:color w:val="000000"/>
          <w:lang w:val="en-GB" w:bidi="ar-SA"/>
        </w:rPr>
        <w:t>; FIB forms;</w:t>
      </w:r>
      <w:r>
        <w:rPr>
          <w:rFonts w:eastAsiaTheme="minorHAnsi" w:cs="Arial"/>
          <w:bCs/>
          <w:color w:val="000000"/>
          <w:lang w:val="en-GB" w:bidi="ar-SA"/>
        </w:rPr>
        <w:t xml:space="preserve"> NRM </w:t>
      </w:r>
      <w:r w:rsidR="00815EF7">
        <w:rPr>
          <w:rFonts w:eastAsiaTheme="minorHAnsi" w:cs="Arial"/>
          <w:bCs/>
          <w:color w:val="000000"/>
          <w:lang w:val="en-GB" w:bidi="ar-SA"/>
        </w:rPr>
        <w:t>(</w:t>
      </w:r>
      <w:r>
        <w:rPr>
          <w:rFonts w:eastAsiaTheme="minorHAnsi" w:cs="Arial"/>
          <w:bCs/>
          <w:color w:val="000000"/>
          <w:lang w:val="en-GB" w:bidi="ar-SA"/>
        </w:rPr>
        <w:t>status</w:t>
      </w:r>
      <w:r w:rsidR="00815EF7">
        <w:rPr>
          <w:rFonts w:eastAsiaTheme="minorHAnsi" w:cs="Arial"/>
          <w:bCs/>
          <w:color w:val="000000"/>
          <w:lang w:val="en-GB" w:bidi="ar-SA"/>
        </w:rPr>
        <w:t>)</w:t>
      </w:r>
      <w:r>
        <w:rPr>
          <w:rFonts w:eastAsiaTheme="minorHAnsi" w:cs="Arial"/>
          <w:bCs/>
          <w:color w:val="000000"/>
          <w:lang w:val="en-GB" w:bidi="ar-SA"/>
        </w:rPr>
        <w:t xml:space="preserve"> and Police </w:t>
      </w:r>
      <w:r w:rsidR="00815EF7">
        <w:rPr>
          <w:rFonts w:eastAsiaTheme="minorHAnsi" w:cs="Arial"/>
          <w:bCs/>
          <w:color w:val="000000"/>
          <w:lang w:val="en-GB" w:bidi="ar-SA"/>
        </w:rPr>
        <w:t>trigger plans).</w:t>
      </w:r>
    </w:p>
    <w:p w:rsidR="0001663C" w:rsidRPr="00154DD1" w:rsidRDefault="0001663C" w:rsidP="0001663C">
      <w:pPr>
        <w:autoSpaceDE w:val="0"/>
        <w:autoSpaceDN w:val="0"/>
        <w:adjustRightInd w:val="0"/>
        <w:rPr>
          <w:rFonts w:eastAsiaTheme="minorHAnsi" w:cs="Arial"/>
          <w:color w:val="000000"/>
          <w:lang w:val="en-GB" w:bidi="ar-SA"/>
        </w:rPr>
      </w:pPr>
    </w:p>
    <w:p w:rsidR="0001663C" w:rsidRDefault="0001663C" w:rsidP="0001663C">
      <w:pPr>
        <w:autoSpaceDE w:val="0"/>
        <w:autoSpaceDN w:val="0"/>
        <w:adjustRightInd w:val="0"/>
        <w:rPr>
          <w:rFonts w:eastAsiaTheme="minorHAnsi" w:cs="Arial"/>
          <w:bCs/>
          <w:color w:val="000000"/>
          <w:lang w:val="en-GB" w:bidi="ar-SA"/>
        </w:rPr>
      </w:pPr>
      <w:r w:rsidRPr="00154DD1">
        <w:rPr>
          <w:rFonts w:eastAsiaTheme="minorHAnsi" w:cs="Arial"/>
          <w:bCs/>
          <w:color w:val="000000"/>
          <w:lang w:val="en-GB" w:bidi="ar-SA"/>
        </w:rPr>
        <w:t xml:space="preserve">7. Agreed </w:t>
      </w:r>
      <w:r w:rsidR="00E01C46" w:rsidRPr="00154DD1">
        <w:rPr>
          <w:rFonts w:eastAsiaTheme="minorHAnsi" w:cs="Arial"/>
          <w:bCs/>
          <w:color w:val="000000"/>
          <w:lang w:val="en-GB" w:bidi="ar-SA"/>
        </w:rPr>
        <w:t xml:space="preserve">if there is any </w:t>
      </w:r>
      <w:r w:rsidRPr="00154DD1">
        <w:rPr>
          <w:rFonts w:eastAsiaTheme="minorHAnsi" w:cs="Arial"/>
          <w:bCs/>
          <w:color w:val="000000"/>
          <w:lang w:val="en-GB" w:bidi="ar-SA"/>
        </w:rPr>
        <w:t xml:space="preserve">information and desired actions from Contextual Safeguarding </w:t>
      </w:r>
      <w:r w:rsidR="00815EF7" w:rsidRPr="00154DD1">
        <w:rPr>
          <w:rFonts w:eastAsiaTheme="minorHAnsi" w:cs="Arial"/>
          <w:bCs/>
          <w:color w:val="000000"/>
          <w:lang w:val="en-GB" w:bidi="ar-SA"/>
        </w:rPr>
        <w:t xml:space="preserve">Framework </w:t>
      </w:r>
      <w:r w:rsidR="00815EF7">
        <w:rPr>
          <w:rFonts w:eastAsiaTheme="minorHAnsi" w:cs="Arial"/>
          <w:bCs/>
          <w:color w:val="000000"/>
          <w:lang w:val="en-GB" w:bidi="ar-SA"/>
        </w:rPr>
        <w:t xml:space="preserve">&amp; disruption/criminal investigation conversations </w:t>
      </w:r>
      <w:r w:rsidRPr="00154DD1">
        <w:rPr>
          <w:rFonts w:eastAsiaTheme="minorHAnsi" w:cs="Arial"/>
          <w:bCs/>
          <w:color w:val="000000"/>
          <w:lang w:val="en-GB" w:bidi="ar-SA"/>
        </w:rPr>
        <w:t xml:space="preserve">to be taken to </w:t>
      </w:r>
      <w:r w:rsidRPr="00154DD1">
        <w:t xml:space="preserve">SHEP </w:t>
      </w:r>
      <w:r w:rsidR="00154DD1" w:rsidRPr="00154DD1">
        <w:rPr>
          <w:rFonts w:eastAsiaTheme="minorHAnsi" w:cs="Arial"/>
          <w:bCs/>
          <w:color w:val="000000"/>
          <w:lang w:val="en-GB" w:bidi="ar-SA"/>
        </w:rPr>
        <w:t>as either progress is not being made, or extra resources are needed</w:t>
      </w:r>
    </w:p>
    <w:p w:rsidR="00E01C46" w:rsidRPr="00154DD1" w:rsidRDefault="00E01C46" w:rsidP="0001663C">
      <w:pPr>
        <w:autoSpaceDE w:val="0"/>
        <w:autoSpaceDN w:val="0"/>
        <w:adjustRightInd w:val="0"/>
        <w:rPr>
          <w:rFonts w:eastAsiaTheme="minorHAnsi" w:cs="Arial"/>
          <w:bCs/>
          <w:color w:val="000000"/>
          <w:lang w:val="en-GB" w:bidi="ar-SA"/>
        </w:rPr>
      </w:pPr>
    </w:p>
    <w:p w:rsidR="00240453" w:rsidRDefault="00E01C46" w:rsidP="0001663C">
      <w:pPr>
        <w:autoSpaceDE w:val="0"/>
        <w:autoSpaceDN w:val="0"/>
        <w:adjustRightInd w:val="0"/>
        <w:rPr>
          <w:rFonts w:eastAsiaTheme="minorHAnsi" w:cs="Arial"/>
          <w:bCs/>
          <w:color w:val="000000"/>
          <w:lang w:val="en-GB" w:bidi="ar-SA"/>
        </w:rPr>
      </w:pPr>
      <w:r w:rsidRPr="00154DD1">
        <w:rPr>
          <w:rFonts w:eastAsiaTheme="minorHAnsi" w:cs="Arial"/>
          <w:bCs/>
          <w:color w:val="000000"/>
          <w:lang w:val="en-GB" w:bidi="ar-SA"/>
        </w:rPr>
        <w:t>8.</w:t>
      </w:r>
      <w:r w:rsidR="00815EF7">
        <w:rPr>
          <w:rFonts w:eastAsiaTheme="minorHAnsi" w:cs="Arial"/>
          <w:bCs/>
          <w:color w:val="000000"/>
          <w:lang w:val="en-GB" w:bidi="ar-SA"/>
        </w:rPr>
        <w:t xml:space="preserve"> Ensure child/ young person/ adult &amp; family have national helpline numbers/ information </w:t>
      </w:r>
      <w:r w:rsidR="00240453">
        <w:rPr>
          <w:rFonts w:eastAsiaTheme="minorHAnsi" w:cs="Arial"/>
          <w:bCs/>
          <w:color w:val="000000"/>
          <w:lang w:val="en-GB" w:bidi="ar-SA"/>
        </w:rPr>
        <w:t xml:space="preserve">as well as local contact information. </w:t>
      </w:r>
    </w:p>
    <w:p w:rsidR="00815EF7" w:rsidRDefault="00E01C46" w:rsidP="0001663C">
      <w:pPr>
        <w:autoSpaceDE w:val="0"/>
        <w:autoSpaceDN w:val="0"/>
        <w:adjustRightInd w:val="0"/>
        <w:rPr>
          <w:rFonts w:eastAsiaTheme="minorHAnsi" w:cs="Arial"/>
          <w:bCs/>
          <w:color w:val="000000"/>
          <w:lang w:val="en-GB" w:bidi="ar-SA"/>
        </w:rPr>
      </w:pPr>
      <w:r w:rsidRPr="00154DD1">
        <w:rPr>
          <w:rFonts w:eastAsiaTheme="minorHAnsi" w:cs="Arial"/>
          <w:bCs/>
          <w:color w:val="000000"/>
          <w:lang w:val="en-GB" w:bidi="ar-SA"/>
        </w:rPr>
        <w:t xml:space="preserve"> </w:t>
      </w:r>
    </w:p>
    <w:p w:rsidR="00E01C46" w:rsidRPr="00154DD1" w:rsidRDefault="00815EF7" w:rsidP="0001663C">
      <w:pPr>
        <w:autoSpaceDE w:val="0"/>
        <w:autoSpaceDN w:val="0"/>
        <w:adjustRightInd w:val="0"/>
        <w:rPr>
          <w:rFonts w:eastAsiaTheme="minorHAnsi" w:cs="Arial"/>
          <w:bCs/>
          <w:color w:val="000000"/>
          <w:lang w:val="en-GB" w:bidi="ar-SA"/>
        </w:rPr>
      </w:pPr>
      <w:r>
        <w:rPr>
          <w:rFonts w:eastAsiaTheme="minorHAnsi" w:cs="Arial"/>
          <w:bCs/>
          <w:color w:val="000000"/>
          <w:lang w:val="en-GB" w:bidi="ar-SA"/>
        </w:rPr>
        <w:lastRenderedPageBreak/>
        <w:t xml:space="preserve">9. </w:t>
      </w:r>
      <w:r w:rsidR="00E01C46" w:rsidRPr="00154DD1">
        <w:rPr>
          <w:rFonts w:eastAsiaTheme="minorHAnsi" w:cs="Arial"/>
          <w:bCs/>
          <w:color w:val="000000"/>
          <w:lang w:val="en-GB" w:bidi="ar-SA"/>
        </w:rPr>
        <w:t xml:space="preserve">Agree next steps: </w:t>
      </w:r>
    </w:p>
    <w:p w:rsidR="00E01C46" w:rsidRPr="00154DD1" w:rsidRDefault="00E01C46" w:rsidP="0001663C">
      <w:pPr>
        <w:autoSpaceDE w:val="0"/>
        <w:autoSpaceDN w:val="0"/>
        <w:adjustRightInd w:val="0"/>
        <w:rPr>
          <w:rFonts w:eastAsiaTheme="minorHAnsi" w:cs="Arial"/>
          <w:color w:val="000000"/>
          <w:lang w:val="en-GB" w:bidi="ar-SA"/>
        </w:rPr>
      </w:pPr>
      <w:r w:rsidRPr="00154DD1">
        <w:rPr>
          <w:rFonts w:eastAsiaTheme="minorHAnsi" w:cs="Arial"/>
          <w:bCs/>
          <w:color w:val="000000"/>
          <w:lang w:val="en-GB" w:bidi="ar-SA"/>
        </w:rPr>
        <w:t xml:space="preserve"> </w:t>
      </w:r>
    </w:p>
    <w:p w:rsidR="0001663C" w:rsidRPr="00154DD1" w:rsidRDefault="00154DD1" w:rsidP="00154DD1">
      <w:pPr>
        <w:rPr>
          <w:rFonts w:eastAsiaTheme="minorHAnsi" w:cs="Arial"/>
          <w:color w:val="000000"/>
          <w:lang w:val="en-GB" w:bidi="ar-SA"/>
        </w:rPr>
      </w:pPr>
      <w:r w:rsidRPr="00154DD1">
        <w:rPr>
          <w:rFonts w:eastAsiaTheme="minorHAnsi" w:cs="Arial"/>
          <w:color w:val="000000"/>
          <w:lang w:val="en-GB" w:bidi="ar-SA"/>
        </w:rPr>
        <w:t>a)</w:t>
      </w:r>
      <w:r>
        <w:rPr>
          <w:rFonts w:eastAsiaTheme="minorHAnsi" w:cs="Arial"/>
          <w:color w:val="000000"/>
          <w:lang w:val="en-GB" w:bidi="ar-SA"/>
        </w:rPr>
        <w:t xml:space="preserve"> </w:t>
      </w:r>
      <w:r w:rsidR="0001663C" w:rsidRPr="00154DD1">
        <w:rPr>
          <w:rFonts w:eastAsiaTheme="minorHAnsi" w:cs="Arial"/>
          <w:color w:val="000000"/>
          <w:lang w:val="en-GB" w:bidi="ar-SA"/>
        </w:rPr>
        <w:t>If concerns of g</w:t>
      </w:r>
      <w:r w:rsidR="00E01C46" w:rsidRPr="00154DD1">
        <w:rPr>
          <w:rFonts w:eastAsiaTheme="minorHAnsi" w:cs="Arial"/>
          <w:color w:val="000000"/>
          <w:lang w:val="en-GB" w:bidi="ar-SA"/>
        </w:rPr>
        <w:t xml:space="preserve">rooming for or </w:t>
      </w:r>
      <w:r w:rsidRPr="00154DD1">
        <w:rPr>
          <w:rFonts w:eastAsiaTheme="minorHAnsi" w:cs="Arial"/>
          <w:color w:val="000000"/>
          <w:lang w:val="en-GB" w:bidi="ar-SA"/>
        </w:rPr>
        <w:t>being exploitation</w:t>
      </w:r>
      <w:r w:rsidR="0001663C" w:rsidRPr="00154DD1">
        <w:rPr>
          <w:rFonts w:eastAsiaTheme="minorHAnsi" w:cs="Arial"/>
          <w:color w:val="000000"/>
          <w:lang w:val="en-GB" w:bidi="ar-SA"/>
        </w:rPr>
        <w:t xml:space="preserve"> are not completely ruled out during this meeting, </w:t>
      </w:r>
      <w:r w:rsidR="00E01C46" w:rsidRPr="00154DD1">
        <w:rPr>
          <w:rFonts w:eastAsiaTheme="minorHAnsi" w:cs="Arial"/>
          <w:color w:val="000000"/>
          <w:lang w:val="en-GB" w:bidi="ar-SA"/>
        </w:rPr>
        <w:t>a date should be agreed to develop Support &amp; disruption plan</w:t>
      </w:r>
      <w:r w:rsidR="0001663C" w:rsidRPr="00154DD1">
        <w:rPr>
          <w:rFonts w:eastAsiaTheme="minorHAnsi" w:cs="Arial"/>
          <w:color w:val="000000"/>
          <w:lang w:val="en-GB" w:bidi="ar-SA"/>
        </w:rPr>
        <w:t xml:space="preserve"> </w:t>
      </w:r>
      <w:r w:rsidRPr="00154DD1">
        <w:rPr>
          <w:rFonts w:eastAsiaTheme="minorHAnsi" w:cs="Arial"/>
          <w:color w:val="000000"/>
          <w:lang w:val="en-GB" w:bidi="ar-SA"/>
        </w:rPr>
        <w:t>and a review date for the next MAACE</w:t>
      </w:r>
    </w:p>
    <w:p w:rsidR="0001663C" w:rsidRPr="00154DD1" w:rsidRDefault="00E01C46" w:rsidP="00E01C46">
      <w:pPr>
        <w:pStyle w:val="ListParagraph"/>
        <w:numPr>
          <w:ilvl w:val="0"/>
          <w:numId w:val="1"/>
        </w:numPr>
        <w:rPr>
          <w:i/>
        </w:rPr>
      </w:pPr>
      <w:r w:rsidRPr="00154DD1">
        <w:rPr>
          <w:rFonts w:eastAsiaTheme="minorHAnsi" w:cs="Arial"/>
          <w:color w:val="000000"/>
          <w:lang w:val="en-GB" w:bidi="ar-SA"/>
        </w:rPr>
        <w:t xml:space="preserve">for children only- </w:t>
      </w:r>
      <w:r w:rsidR="0001663C" w:rsidRPr="00154DD1">
        <w:rPr>
          <w:rFonts w:eastAsiaTheme="minorHAnsi" w:cs="Arial"/>
          <w:color w:val="000000"/>
          <w:lang w:val="en-GB" w:bidi="ar-SA"/>
        </w:rPr>
        <w:t xml:space="preserve">If the following apply consideration will be given to the need </w:t>
      </w:r>
      <w:r w:rsidR="0001663C" w:rsidRPr="00154DD1">
        <w:rPr>
          <w:rFonts w:eastAsiaTheme="minorHAnsi" w:cs="Arial"/>
          <w:i/>
          <w:color w:val="000000"/>
          <w:lang w:val="en-GB" w:bidi="ar-SA"/>
        </w:rPr>
        <w:t xml:space="preserve">for child protection: </w:t>
      </w:r>
    </w:p>
    <w:p w:rsidR="0001663C" w:rsidRPr="00154DD1" w:rsidRDefault="0001663C" w:rsidP="0001663C">
      <w:pPr>
        <w:numPr>
          <w:ilvl w:val="1"/>
          <w:numId w:val="1"/>
        </w:numPr>
        <w:rPr>
          <w:i/>
        </w:rPr>
      </w:pPr>
      <w:r w:rsidRPr="00154DD1">
        <w:rPr>
          <w:rFonts w:eastAsiaTheme="minorHAnsi" w:cs="Arial"/>
          <w:i/>
          <w:color w:val="000000"/>
          <w:lang w:val="en-GB" w:bidi="ar-SA"/>
        </w:rPr>
        <w:t xml:space="preserve"> </w:t>
      </w:r>
      <w:r w:rsidRPr="00154DD1">
        <w:rPr>
          <w:i/>
        </w:rPr>
        <w:t xml:space="preserve">There is a concern that the exploitation is being facilitated by the child / young person's parent / </w:t>
      </w:r>
      <w:proofErr w:type="spellStart"/>
      <w:r w:rsidRPr="00154DD1">
        <w:rPr>
          <w:i/>
        </w:rPr>
        <w:t>carer</w:t>
      </w:r>
      <w:proofErr w:type="spellEnd"/>
      <w:r w:rsidRPr="00154DD1">
        <w:rPr>
          <w:i/>
        </w:rPr>
        <w:t xml:space="preserve">; </w:t>
      </w:r>
    </w:p>
    <w:p w:rsidR="0001663C" w:rsidRPr="00154DD1" w:rsidRDefault="0001663C" w:rsidP="0001663C">
      <w:pPr>
        <w:numPr>
          <w:ilvl w:val="1"/>
          <w:numId w:val="1"/>
        </w:numPr>
        <w:rPr>
          <w:i/>
        </w:rPr>
      </w:pPr>
      <w:r w:rsidRPr="00154DD1">
        <w:rPr>
          <w:i/>
        </w:rPr>
        <w:t xml:space="preserve">There is a concern that the exploitation is being facilitated by the child / young person's parent </w:t>
      </w:r>
      <w:r w:rsidRPr="00154DD1">
        <w:rPr>
          <w:b/>
          <w:i/>
        </w:rPr>
        <w:t xml:space="preserve">purposeful </w:t>
      </w:r>
      <w:r w:rsidRPr="00154DD1">
        <w:rPr>
          <w:i/>
        </w:rPr>
        <w:t xml:space="preserve">failure or capacity to protect them. </w:t>
      </w:r>
    </w:p>
    <w:p w:rsidR="0001663C" w:rsidRPr="00154DD1" w:rsidRDefault="0001663C" w:rsidP="00E01C46">
      <w:pPr>
        <w:ind w:left="720"/>
      </w:pPr>
      <w:r w:rsidRPr="00154DD1">
        <w:rPr>
          <w:rFonts w:eastAsiaTheme="minorHAnsi" w:cs="Arial"/>
          <w:i/>
          <w:color w:val="000000"/>
          <w:lang w:val="en-GB" w:bidi="ar-SA"/>
        </w:rPr>
        <w:t xml:space="preserve">(If the case is already open to CP or LAC that process will </w:t>
      </w:r>
      <w:r w:rsidR="00E01C46" w:rsidRPr="00154DD1">
        <w:rPr>
          <w:rFonts w:eastAsiaTheme="minorHAnsi" w:cs="Arial"/>
          <w:i/>
          <w:color w:val="000000"/>
          <w:lang w:val="en-GB" w:bidi="ar-SA"/>
        </w:rPr>
        <w:t xml:space="preserve">aim to align the support &amp; disruption plan with the existing CP/LAC processes </w:t>
      </w:r>
      <w:r w:rsidRPr="00154DD1">
        <w:rPr>
          <w:rFonts w:eastAsiaTheme="minorHAnsi" w:cs="Arial"/>
          <w:i/>
          <w:color w:val="000000"/>
          <w:lang w:val="en-GB" w:bidi="ar-SA"/>
        </w:rPr>
        <w:t>the IRO/ Chair should be informed of the outcomes of the MA</w:t>
      </w:r>
      <w:r w:rsidR="00E01C46" w:rsidRPr="00154DD1">
        <w:rPr>
          <w:rFonts w:eastAsiaTheme="minorHAnsi" w:cs="Arial"/>
          <w:i/>
          <w:color w:val="000000"/>
          <w:lang w:val="en-GB" w:bidi="ar-SA"/>
        </w:rPr>
        <w:t>A</w:t>
      </w:r>
      <w:r w:rsidRPr="00154DD1">
        <w:rPr>
          <w:rFonts w:eastAsiaTheme="minorHAnsi" w:cs="Arial"/>
          <w:i/>
          <w:color w:val="000000"/>
          <w:lang w:val="en-GB" w:bidi="ar-SA"/>
        </w:rPr>
        <w:t xml:space="preserve">CE) </w:t>
      </w:r>
      <w:r w:rsidRPr="00154DD1">
        <w:rPr>
          <w:rFonts w:eastAsiaTheme="minorHAnsi" w:cs="Arial"/>
          <w:color w:val="000000"/>
          <w:lang w:val="en-GB" w:bidi="ar-SA"/>
        </w:rPr>
        <w:t xml:space="preserve"> </w:t>
      </w:r>
    </w:p>
    <w:p w:rsidR="0001663C" w:rsidRPr="00154DD1" w:rsidRDefault="0001663C" w:rsidP="0001663C">
      <w:pPr>
        <w:autoSpaceDE w:val="0"/>
        <w:autoSpaceDN w:val="0"/>
        <w:adjustRightInd w:val="0"/>
        <w:rPr>
          <w:rFonts w:eastAsiaTheme="minorHAnsi" w:cs="Arial"/>
          <w:color w:val="000000"/>
          <w:lang w:val="en-GB" w:bidi="ar-SA"/>
        </w:rPr>
      </w:pPr>
    </w:p>
    <w:p w:rsidR="00154DD1" w:rsidRPr="00154DD1" w:rsidRDefault="00154DD1" w:rsidP="0001663C">
      <w:pPr>
        <w:autoSpaceDE w:val="0"/>
        <w:autoSpaceDN w:val="0"/>
        <w:adjustRightInd w:val="0"/>
        <w:rPr>
          <w:rFonts w:eastAsiaTheme="minorHAnsi" w:cs="Arial"/>
          <w:color w:val="000000"/>
          <w:lang w:val="en-GB" w:bidi="ar-SA"/>
        </w:rPr>
      </w:pPr>
      <w:r w:rsidRPr="00154DD1">
        <w:rPr>
          <w:rFonts w:eastAsiaTheme="minorHAnsi" w:cs="Arial"/>
          <w:color w:val="000000"/>
          <w:lang w:val="en-GB" w:bidi="ar-SA"/>
        </w:rPr>
        <w:t xml:space="preserve">b) </w:t>
      </w:r>
      <w:r w:rsidR="0001663C" w:rsidRPr="00154DD1">
        <w:rPr>
          <w:rFonts w:eastAsiaTheme="minorHAnsi" w:cs="Arial"/>
          <w:color w:val="000000"/>
          <w:lang w:val="en-GB" w:bidi="ar-SA"/>
        </w:rPr>
        <w:t xml:space="preserve">If it is </w:t>
      </w:r>
      <w:r w:rsidR="0001663C" w:rsidRPr="00154DD1">
        <w:rPr>
          <w:rFonts w:eastAsiaTheme="minorHAnsi" w:cs="Arial"/>
          <w:color w:val="000000"/>
          <w:u w:val="single"/>
          <w:lang w:val="en-GB" w:bidi="ar-SA"/>
        </w:rPr>
        <w:t>agreed by all</w:t>
      </w:r>
      <w:r w:rsidR="0001663C" w:rsidRPr="00154DD1">
        <w:rPr>
          <w:rFonts w:eastAsiaTheme="minorHAnsi" w:cs="Arial"/>
          <w:color w:val="000000"/>
          <w:lang w:val="en-GB" w:bidi="ar-SA"/>
        </w:rPr>
        <w:t xml:space="preserve"> during this meeting that concerns of grooming for or being involved in exploitation have been </w:t>
      </w:r>
      <w:r w:rsidR="0001663C" w:rsidRPr="00154DD1">
        <w:rPr>
          <w:rFonts w:eastAsiaTheme="minorHAnsi" w:cs="Arial"/>
          <w:color w:val="000000"/>
          <w:u w:val="single"/>
          <w:lang w:val="en-GB" w:bidi="ar-SA"/>
        </w:rPr>
        <w:t>completely ruled out for a sustained period</w:t>
      </w:r>
      <w:r w:rsidR="0001663C" w:rsidRPr="00154DD1">
        <w:rPr>
          <w:rFonts w:eastAsiaTheme="minorHAnsi" w:cs="Arial"/>
          <w:color w:val="000000"/>
          <w:lang w:val="en-GB" w:bidi="ar-SA"/>
        </w:rPr>
        <w:t xml:space="preserve">, </w:t>
      </w:r>
    </w:p>
    <w:p w:rsidR="0001663C" w:rsidRPr="00154DD1" w:rsidRDefault="00E01C46" w:rsidP="00240453">
      <w:pPr>
        <w:autoSpaceDE w:val="0"/>
        <w:autoSpaceDN w:val="0"/>
        <w:adjustRightInd w:val="0"/>
        <w:ind w:left="720"/>
        <w:rPr>
          <w:rFonts w:eastAsiaTheme="minorHAnsi" w:cs="Arial"/>
          <w:color w:val="000000"/>
          <w:lang w:val="en-GB" w:bidi="ar-SA"/>
        </w:rPr>
      </w:pPr>
      <w:r w:rsidRPr="00154DD1">
        <w:rPr>
          <w:rFonts w:eastAsiaTheme="minorHAnsi" w:cs="Arial"/>
          <w:color w:val="000000"/>
          <w:lang w:val="en-GB" w:bidi="ar-SA"/>
        </w:rPr>
        <w:t xml:space="preserve">For Children- </w:t>
      </w:r>
      <w:r w:rsidR="0001663C" w:rsidRPr="00154DD1">
        <w:rPr>
          <w:rFonts w:eastAsiaTheme="minorHAnsi" w:cs="Arial"/>
          <w:color w:val="000000"/>
          <w:lang w:val="en-GB" w:bidi="ar-SA"/>
        </w:rPr>
        <w:t>information and actions should be used to inform an early help assessment and plan, and a lead professional should be identified from the MA</w:t>
      </w:r>
      <w:r w:rsidRPr="00154DD1">
        <w:rPr>
          <w:rFonts w:eastAsiaTheme="minorHAnsi" w:cs="Arial"/>
          <w:color w:val="000000"/>
          <w:lang w:val="en-GB" w:bidi="ar-SA"/>
        </w:rPr>
        <w:t>A</w:t>
      </w:r>
      <w:r w:rsidR="0001663C" w:rsidRPr="00154DD1">
        <w:rPr>
          <w:rFonts w:eastAsiaTheme="minorHAnsi" w:cs="Arial"/>
          <w:color w:val="000000"/>
          <w:lang w:val="en-GB" w:bidi="ar-SA"/>
        </w:rPr>
        <w:t>CE meeting for the case to step down and ensure all support is not withdrawn at once</w:t>
      </w:r>
      <w:r w:rsidR="00154DD1" w:rsidRPr="00154DD1">
        <w:rPr>
          <w:rFonts w:eastAsiaTheme="minorHAnsi" w:cs="Arial"/>
          <w:color w:val="000000"/>
          <w:lang w:val="en-GB" w:bidi="ar-SA"/>
        </w:rPr>
        <w:t>, a date for the Team Around The Family Meeting should be agreed</w:t>
      </w:r>
      <w:r w:rsidR="0001663C" w:rsidRPr="00154DD1">
        <w:rPr>
          <w:rFonts w:eastAsiaTheme="minorHAnsi" w:cs="Arial"/>
          <w:color w:val="000000"/>
          <w:lang w:val="en-GB" w:bidi="ar-SA"/>
        </w:rPr>
        <w:t xml:space="preserve">. </w:t>
      </w:r>
      <w:bookmarkStart w:id="0" w:name="_GoBack"/>
      <w:bookmarkEnd w:id="0"/>
    </w:p>
    <w:p w:rsidR="0001663C" w:rsidRPr="00154DD1" w:rsidRDefault="00E01C46" w:rsidP="00240453">
      <w:pPr>
        <w:autoSpaceDE w:val="0"/>
        <w:autoSpaceDN w:val="0"/>
        <w:adjustRightInd w:val="0"/>
        <w:ind w:left="720"/>
        <w:rPr>
          <w:rFonts w:eastAsiaTheme="minorHAnsi" w:cs="Arial"/>
          <w:bCs/>
          <w:color w:val="000000"/>
          <w:lang w:val="en-GB" w:bidi="ar-SA"/>
        </w:rPr>
      </w:pPr>
      <w:r w:rsidRPr="00154DD1">
        <w:rPr>
          <w:rFonts w:eastAsiaTheme="minorHAnsi" w:cs="Arial"/>
          <w:bCs/>
          <w:color w:val="000000"/>
          <w:lang w:val="en-GB" w:bidi="ar-SA"/>
        </w:rPr>
        <w:t>Adults- existing agencies involved should continue to be vigilant and offer support where needed</w:t>
      </w:r>
      <w:r w:rsidR="00154DD1" w:rsidRPr="00154DD1">
        <w:rPr>
          <w:rFonts w:eastAsiaTheme="minorHAnsi" w:cs="Arial"/>
          <w:bCs/>
          <w:color w:val="000000"/>
          <w:lang w:val="en-GB" w:bidi="ar-SA"/>
        </w:rPr>
        <w:t xml:space="preserve">. </w:t>
      </w:r>
    </w:p>
    <w:p w:rsidR="00154DD1" w:rsidRPr="00154DD1" w:rsidRDefault="00154DD1" w:rsidP="0001663C">
      <w:pPr>
        <w:autoSpaceDE w:val="0"/>
        <w:autoSpaceDN w:val="0"/>
        <w:adjustRightInd w:val="0"/>
        <w:rPr>
          <w:rFonts w:eastAsiaTheme="minorHAnsi" w:cs="Arial"/>
          <w:bCs/>
          <w:color w:val="000000"/>
          <w:lang w:val="en-GB" w:bidi="ar-SA"/>
        </w:rPr>
      </w:pPr>
    </w:p>
    <w:p w:rsidR="00154DD1" w:rsidRPr="00154DD1" w:rsidRDefault="00154DD1" w:rsidP="0001663C">
      <w:pPr>
        <w:autoSpaceDE w:val="0"/>
        <w:autoSpaceDN w:val="0"/>
        <w:adjustRightInd w:val="0"/>
        <w:rPr>
          <w:rFonts w:eastAsiaTheme="minorHAnsi" w:cs="Arial"/>
          <w:bCs/>
          <w:color w:val="000000"/>
          <w:lang w:val="en-GB" w:bidi="ar-SA"/>
        </w:rPr>
      </w:pPr>
    </w:p>
    <w:p w:rsidR="0001663C" w:rsidRPr="00154DD1" w:rsidRDefault="0001663C" w:rsidP="0001663C">
      <w:pPr>
        <w:autoSpaceDE w:val="0"/>
        <w:autoSpaceDN w:val="0"/>
        <w:adjustRightInd w:val="0"/>
        <w:rPr>
          <w:rFonts w:eastAsiaTheme="minorHAnsi" w:cs="Arial"/>
          <w:color w:val="000000"/>
          <w:lang w:val="en-GB" w:bidi="ar-SA"/>
        </w:rPr>
      </w:pPr>
    </w:p>
    <w:p w:rsidR="000C40F3" w:rsidRPr="00154DD1" w:rsidRDefault="000C40F3"/>
    <w:sectPr w:rsidR="000C40F3" w:rsidRPr="00154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9714B"/>
    <w:multiLevelType w:val="hybridMultilevel"/>
    <w:tmpl w:val="1B4CA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3C"/>
    <w:rsid w:val="0001663C"/>
    <w:rsid w:val="000C40F3"/>
    <w:rsid w:val="00154DD1"/>
    <w:rsid w:val="00240453"/>
    <w:rsid w:val="00815EF7"/>
    <w:rsid w:val="00E01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3C"/>
    <w:pPr>
      <w:spacing w:after="0" w:line="240" w:lineRule="auto"/>
    </w:pPr>
    <w:rPr>
      <w:rFonts w:ascii="Arial" w:eastAsia="Arial" w:hAnsi="Arial"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63C"/>
    <w:pPr>
      <w:ind w:left="720"/>
      <w:contextualSpacing/>
    </w:pPr>
  </w:style>
  <w:style w:type="character" w:styleId="Hyperlink">
    <w:name w:val="Hyperlink"/>
    <w:basedOn w:val="DefaultParagraphFont"/>
    <w:uiPriority w:val="99"/>
    <w:unhideWhenUsed/>
    <w:rsid w:val="00815E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3C"/>
    <w:pPr>
      <w:spacing w:after="0" w:line="240" w:lineRule="auto"/>
    </w:pPr>
    <w:rPr>
      <w:rFonts w:ascii="Arial" w:eastAsia="Arial" w:hAnsi="Arial"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63C"/>
    <w:pPr>
      <w:ind w:left="720"/>
      <w:contextualSpacing/>
    </w:pPr>
  </w:style>
  <w:style w:type="character" w:styleId="Hyperlink">
    <w:name w:val="Hyperlink"/>
    <w:basedOn w:val="DefaultParagraphFont"/>
    <w:uiPriority w:val="99"/>
    <w:unhideWhenUsed/>
    <w:rsid w:val="00815E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wgnetwork.org/wp-content/uploads/2019/10/NWG-Disruption-Toolkit-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dlewis</dc:creator>
  <cp:lastModifiedBy>dlewis</cp:lastModifiedBy>
  <cp:revision>1</cp:revision>
  <dcterms:created xsi:type="dcterms:W3CDTF">2021-02-08T12:01:00Z</dcterms:created>
  <dcterms:modified xsi:type="dcterms:W3CDTF">2021-02-08T12:47:00Z</dcterms:modified>
</cp:coreProperties>
</file>