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68" w:rsidRPr="007947EA" w:rsidRDefault="003D13B0">
      <w:pPr>
        <w:rPr>
          <w:rFonts w:ascii="Arial" w:hAnsi="Arial" w:cs="Arial"/>
          <w:b/>
        </w:rPr>
      </w:pPr>
      <w:r>
        <w:rPr>
          <w:rFonts w:ascii="Arial" w:hAnsi="Arial" w:cs="Arial"/>
          <w:b/>
        </w:rPr>
        <w:t xml:space="preserve">                                                  </w:t>
      </w:r>
      <w:r w:rsidR="00CF4E63">
        <w:rPr>
          <w:rFonts w:ascii="Arial" w:hAnsi="Arial" w:cs="Arial"/>
          <w:b/>
        </w:rPr>
        <w:t>Core</w:t>
      </w:r>
      <w:r w:rsidR="00555EDB" w:rsidRPr="007947EA">
        <w:rPr>
          <w:rFonts w:ascii="Arial" w:hAnsi="Arial" w:cs="Arial"/>
          <w:b/>
        </w:rPr>
        <w:t xml:space="preserve"> Group Guidance</w:t>
      </w:r>
    </w:p>
    <w:p w:rsidR="00F21C18" w:rsidRPr="007947EA" w:rsidRDefault="00CF4E63" w:rsidP="007F333C">
      <w:pPr>
        <w:shd w:val="clear" w:color="auto" w:fill="FFFFFF"/>
        <w:spacing w:before="100" w:beforeAutospacing="1" w:after="100" w:afterAutospacing="1" w:line="240" w:lineRule="auto"/>
        <w:rPr>
          <w:rFonts w:ascii="Arial" w:eastAsia="Times New Roman" w:hAnsi="Arial" w:cs="Arial"/>
          <w:color w:val="222222"/>
          <w:lang w:eastAsia="en-GB"/>
        </w:rPr>
      </w:pPr>
      <w:r>
        <w:rPr>
          <w:rFonts w:ascii="Arial" w:hAnsi="Arial" w:cs="Arial"/>
        </w:rPr>
        <w:t>Core</w:t>
      </w:r>
      <w:r w:rsidR="007F333C" w:rsidRPr="007947EA">
        <w:rPr>
          <w:rFonts w:ascii="Arial" w:hAnsi="Arial" w:cs="Arial"/>
        </w:rPr>
        <w:t xml:space="preserve"> Group meetings are part of our Safeguarding Partnership multi-agency </w:t>
      </w:r>
      <w:r w:rsidR="007F333C" w:rsidRPr="007947EA">
        <w:rPr>
          <w:rFonts w:ascii="Arial" w:eastAsia="Times New Roman" w:hAnsi="Arial" w:cs="Arial"/>
          <w:color w:val="222222"/>
          <w:lang w:eastAsia="en-GB"/>
        </w:rPr>
        <w:t>child protection planning process and allow us to work together to make a difference and keep children safe These meetings allow us to:</w:t>
      </w:r>
    </w:p>
    <w:p w:rsidR="007F333C" w:rsidRPr="007947EA" w:rsidRDefault="007F333C" w:rsidP="007F333C">
      <w:pPr>
        <w:pStyle w:val="NoSpacing"/>
        <w:numPr>
          <w:ilvl w:val="0"/>
          <w:numId w:val="3"/>
        </w:numPr>
        <w:rPr>
          <w:rFonts w:ascii="Arial" w:hAnsi="Arial" w:cs="Arial"/>
          <w:lang w:eastAsia="en-GB"/>
        </w:rPr>
      </w:pPr>
      <w:r w:rsidRPr="007947EA">
        <w:rPr>
          <w:rFonts w:ascii="Arial" w:hAnsi="Arial" w:cs="Arial"/>
          <w:lang w:eastAsia="en-GB"/>
        </w:rPr>
        <w:t>work in partnership with parents and children</w:t>
      </w:r>
    </w:p>
    <w:p w:rsidR="007F333C" w:rsidRPr="007947EA" w:rsidRDefault="007F333C" w:rsidP="007F333C">
      <w:pPr>
        <w:pStyle w:val="NoSpacing"/>
        <w:numPr>
          <w:ilvl w:val="0"/>
          <w:numId w:val="3"/>
        </w:numPr>
        <w:rPr>
          <w:rFonts w:ascii="Arial" w:hAnsi="Arial" w:cs="Arial"/>
          <w:lang w:eastAsia="en-GB"/>
        </w:rPr>
      </w:pPr>
      <w:r w:rsidRPr="007947EA">
        <w:rPr>
          <w:rFonts w:ascii="Arial" w:hAnsi="Arial" w:cs="Arial"/>
          <w:lang w:eastAsia="en-GB"/>
        </w:rPr>
        <w:t>coordinate our work across agencies</w:t>
      </w:r>
    </w:p>
    <w:p w:rsidR="007F333C" w:rsidRDefault="007F333C" w:rsidP="00F21C18">
      <w:pPr>
        <w:pStyle w:val="NoSpacing"/>
        <w:numPr>
          <w:ilvl w:val="0"/>
          <w:numId w:val="3"/>
        </w:numPr>
        <w:rPr>
          <w:rFonts w:ascii="Arial" w:hAnsi="Arial" w:cs="Arial"/>
          <w:lang w:eastAsia="en-GB"/>
        </w:rPr>
      </w:pPr>
      <w:r w:rsidRPr="007947EA">
        <w:rPr>
          <w:rFonts w:ascii="Arial" w:hAnsi="Arial" w:cs="Arial"/>
          <w:lang w:eastAsia="en-GB"/>
        </w:rPr>
        <w:t>communicate better between professionals</w:t>
      </w:r>
    </w:p>
    <w:p w:rsidR="00F21C18" w:rsidRPr="00F21C18" w:rsidRDefault="00F21C18" w:rsidP="00F21C18">
      <w:pPr>
        <w:pStyle w:val="NoSpacing"/>
        <w:ind w:left="720"/>
        <w:rPr>
          <w:rFonts w:ascii="Arial" w:hAnsi="Arial" w:cs="Arial"/>
          <w:lang w:eastAsia="en-GB"/>
        </w:rPr>
      </w:pPr>
    </w:p>
    <w:p w:rsidR="007947EA" w:rsidRDefault="007F333C">
      <w:pPr>
        <w:rPr>
          <w:rFonts w:ascii="Arial" w:hAnsi="Arial" w:cs="Arial"/>
        </w:rPr>
      </w:pPr>
      <w:r w:rsidRPr="007947EA">
        <w:rPr>
          <w:rFonts w:ascii="Arial" w:hAnsi="Arial" w:cs="Arial"/>
        </w:rPr>
        <w:t xml:space="preserve">Following an Initial child protection conference the </w:t>
      </w:r>
      <w:r w:rsidR="00CF4E63">
        <w:rPr>
          <w:rFonts w:ascii="Arial" w:hAnsi="Arial" w:cs="Arial"/>
        </w:rPr>
        <w:t>Core</w:t>
      </w:r>
      <w:r w:rsidRPr="007947EA">
        <w:rPr>
          <w:rFonts w:ascii="Arial" w:hAnsi="Arial" w:cs="Arial"/>
        </w:rPr>
        <w:t xml:space="preserve"> Group is responsible for developing the outline child protection </w:t>
      </w:r>
      <w:r w:rsidR="007947EA" w:rsidRPr="007947EA">
        <w:rPr>
          <w:rFonts w:ascii="Arial" w:hAnsi="Arial" w:cs="Arial"/>
        </w:rPr>
        <w:t>plan as a detailed working tool.</w:t>
      </w:r>
      <w:r w:rsidRPr="007947EA">
        <w:rPr>
          <w:rFonts w:ascii="Arial" w:hAnsi="Arial" w:cs="Arial"/>
        </w:rPr>
        <w:t xml:space="preserve"> </w:t>
      </w:r>
    </w:p>
    <w:p w:rsidR="002F14A2" w:rsidRPr="00E02E07" w:rsidRDefault="002F14A2" w:rsidP="002F14A2">
      <w:pPr>
        <w:spacing w:before="100" w:beforeAutospacing="1" w:after="100" w:afterAutospacing="1" w:line="252" w:lineRule="atLeast"/>
        <w:rPr>
          <w:rFonts w:ascii="Arial" w:eastAsia="Times New Roman" w:hAnsi="Arial" w:cs="Arial"/>
          <w:b/>
          <w:lang w:eastAsia="en-GB"/>
        </w:rPr>
      </w:pPr>
      <w:r w:rsidRPr="00E02E07">
        <w:rPr>
          <w:rFonts w:ascii="Arial" w:eastAsia="Times New Roman" w:hAnsi="Arial" w:cs="Arial"/>
          <w:b/>
          <w:lang w:eastAsia="en-GB"/>
        </w:rPr>
        <w:t>The purpose of a Child Protection Plan is to:</w:t>
      </w:r>
    </w:p>
    <w:p w:rsidR="002F14A2" w:rsidRPr="002F14A2" w:rsidRDefault="002F14A2" w:rsidP="002F14A2">
      <w:pPr>
        <w:pStyle w:val="NoSpacing"/>
        <w:numPr>
          <w:ilvl w:val="0"/>
          <w:numId w:val="6"/>
        </w:numPr>
        <w:rPr>
          <w:rFonts w:ascii="Arial" w:hAnsi="Arial" w:cs="Arial"/>
          <w:lang w:eastAsia="en-GB"/>
        </w:rPr>
      </w:pPr>
      <w:r>
        <w:rPr>
          <w:rFonts w:ascii="Arial" w:hAnsi="Arial" w:cs="Arial"/>
          <w:lang w:eastAsia="en-GB"/>
        </w:rPr>
        <w:t>e</w:t>
      </w:r>
      <w:r w:rsidRPr="002F14A2">
        <w:rPr>
          <w:rFonts w:ascii="Arial" w:hAnsi="Arial" w:cs="Arial"/>
          <w:lang w:eastAsia="en-GB"/>
        </w:rPr>
        <w:t xml:space="preserve">nsure the child is safe from harm and prevent him or </w:t>
      </w:r>
      <w:r>
        <w:rPr>
          <w:rFonts w:ascii="Arial" w:hAnsi="Arial" w:cs="Arial"/>
          <w:lang w:eastAsia="en-GB"/>
        </w:rPr>
        <w:t>her from suffering further harm</w:t>
      </w:r>
    </w:p>
    <w:p w:rsidR="002F14A2" w:rsidRPr="002F14A2" w:rsidRDefault="002F14A2" w:rsidP="002F14A2">
      <w:pPr>
        <w:pStyle w:val="NoSpacing"/>
        <w:numPr>
          <w:ilvl w:val="0"/>
          <w:numId w:val="6"/>
        </w:numPr>
        <w:rPr>
          <w:rFonts w:ascii="Arial" w:hAnsi="Arial" w:cs="Arial"/>
          <w:lang w:eastAsia="en-GB"/>
        </w:rPr>
      </w:pPr>
      <w:r>
        <w:rPr>
          <w:rFonts w:ascii="Arial" w:hAnsi="Arial" w:cs="Arial"/>
          <w:lang w:eastAsia="en-GB"/>
        </w:rPr>
        <w:t>p</w:t>
      </w:r>
      <w:r w:rsidRPr="002F14A2">
        <w:rPr>
          <w:rFonts w:ascii="Arial" w:hAnsi="Arial" w:cs="Arial"/>
          <w:lang w:eastAsia="en-GB"/>
        </w:rPr>
        <w:t>romote the child’s health and development; and</w:t>
      </w:r>
    </w:p>
    <w:p w:rsidR="002F14A2" w:rsidRPr="002F14A2" w:rsidRDefault="002F14A2" w:rsidP="002F14A2">
      <w:pPr>
        <w:pStyle w:val="NoSpacing"/>
        <w:numPr>
          <w:ilvl w:val="0"/>
          <w:numId w:val="6"/>
        </w:numPr>
        <w:rPr>
          <w:rFonts w:ascii="Arial" w:hAnsi="Arial" w:cs="Arial"/>
          <w:lang w:eastAsia="en-GB"/>
        </w:rPr>
      </w:pPr>
      <w:r>
        <w:rPr>
          <w:rFonts w:ascii="Arial" w:hAnsi="Arial" w:cs="Arial"/>
          <w:lang w:eastAsia="en-GB"/>
        </w:rPr>
        <w:t>s</w:t>
      </w:r>
      <w:r w:rsidRPr="002F14A2">
        <w:rPr>
          <w:rFonts w:ascii="Arial" w:hAnsi="Arial" w:cs="Arial"/>
          <w:lang w:eastAsia="en-GB"/>
        </w:rPr>
        <w:t xml:space="preserve">upport the family and wider family members to safeguard and promote the welfare of their child, provided it is in </w:t>
      </w:r>
      <w:r>
        <w:rPr>
          <w:rFonts w:ascii="Arial" w:hAnsi="Arial" w:cs="Arial"/>
          <w:lang w:eastAsia="en-GB"/>
        </w:rPr>
        <w:t>the best interests of the child</w:t>
      </w:r>
    </w:p>
    <w:p w:rsidR="007947EA" w:rsidRDefault="007947EA" w:rsidP="007947EA">
      <w:pPr>
        <w:shd w:val="clear" w:color="auto" w:fill="FFFFFF"/>
        <w:spacing w:before="100" w:beforeAutospacing="1" w:after="100" w:afterAutospacing="1" w:line="240" w:lineRule="auto"/>
        <w:rPr>
          <w:rFonts w:ascii="Arial" w:eastAsia="Times New Roman" w:hAnsi="Arial" w:cs="Arial"/>
          <w:color w:val="222222"/>
          <w:lang w:eastAsia="en-GB"/>
        </w:rPr>
      </w:pPr>
      <w:r w:rsidRPr="007947EA">
        <w:rPr>
          <w:rFonts w:ascii="Arial" w:eastAsia="Times New Roman" w:hAnsi="Arial" w:cs="Arial"/>
          <w:color w:val="222222"/>
          <w:lang w:eastAsia="en-GB"/>
        </w:rPr>
        <w:t xml:space="preserve">All </w:t>
      </w:r>
      <w:r w:rsidR="00CF4E63">
        <w:rPr>
          <w:rFonts w:ascii="Arial" w:eastAsia="Times New Roman" w:hAnsi="Arial" w:cs="Arial"/>
          <w:color w:val="222222"/>
          <w:lang w:eastAsia="en-GB"/>
        </w:rPr>
        <w:t>Core</w:t>
      </w:r>
      <w:r w:rsidRPr="007947EA">
        <w:rPr>
          <w:rFonts w:ascii="Arial" w:eastAsia="Times New Roman" w:hAnsi="Arial" w:cs="Arial"/>
          <w:color w:val="222222"/>
          <w:lang w:eastAsia="en-GB"/>
        </w:rPr>
        <w:t xml:space="preserve"> Group members are jointly responsible for setting up and putting the ch</w:t>
      </w:r>
      <w:r>
        <w:rPr>
          <w:rFonts w:ascii="Arial" w:eastAsia="Times New Roman" w:hAnsi="Arial" w:cs="Arial"/>
          <w:color w:val="222222"/>
          <w:lang w:eastAsia="en-GB"/>
        </w:rPr>
        <w:t xml:space="preserve">ild protection plan into place, </w:t>
      </w:r>
      <w:r w:rsidRPr="007947EA">
        <w:rPr>
          <w:rFonts w:ascii="Arial" w:eastAsia="Times New Roman" w:hAnsi="Arial" w:cs="Arial"/>
          <w:color w:val="222222"/>
          <w:lang w:eastAsia="en-GB"/>
        </w:rPr>
        <w:t>monitoring p</w:t>
      </w:r>
      <w:r>
        <w:rPr>
          <w:rFonts w:ascii="Arial" w:eastAsia="Times New Roman" w:hAnsi="Arial" w:cs="Arial"/>
          <w:color w:val="222222"/>
          <w:lang w:eastAsia="en-GB"/>
        </w:rPr>
        <w:t>rogress against plan objectives and making changes to</w:t>
      </w:r>
      <w:r w:rsidRPr="007947EA">
        <w:rPr>
          <w:rFonts w:ascii="Arial" w:eastAsia="Times New Roman" w:hAnsi="Arial" w:cs="Arial"/>
          <w:color w:val="222222"/>
          <w:lang w:eastAsia="en-GB"/>
        </w:rPr>
        <w:t xml:space="preserve"> the plan</w:t>
      </w:r>
      <w:r>
        <w:rPr>
          <w:rFonts w:ascii="Arial" w:eastAsia="Times New Roman" w:hAnsi="Arial" w:cs="Arial"/>
          <w:color w:val="222222"/>
          <w:lang w:eastAsia="en-GB"/>
        </w:rPr>
        <w:t xml:space="preserve"> as needed.</w:t>
      </w:r>
    </w:p>
    <w:p w:rsidR="007947EA" w:rsidRPr="007947EA" w:rsidRDefault="007947EA" w:rsidP="007947EA">
      <w:pPr>
        <w:shd w:val="clear" w:color="auto" w:fill="FFFFFF"/>
        <w:spacing w:before="100" w:beforeAutospacing="1" w:after="100" w:afterAutospacing="1" w:line="240" w:lineRule="auto"/>
        <w:rPr>
          <w:rFonts w:ascii="Arial" w:eastAsia="Times New Roman" w:hAnsi="Arial" w:cs="Arial"/>
          <w:color w:val="222222"/>
          <w:lang w:eastAsia="en-GB"/>
        </w:rPr>
      </w:pPr>
      <w:r w:rsidRPr="007947EA">
        <w:rPr>
          <w:rFonts w:ascii="Arial" w:eastAsia="Times New Roman" w:hAnsi="Arial" w:cs="Arial"/>
          <w:color w:val="222222"/>
          <w:lang w:eastAsia="en-GB"/>
        </w:rPr>
        <w:t xml:space="preserve">The focus of the meeting is to review the plan and assess progress, </w:t>
      </w:r>
      <w:r w:rsidR="005624B5">
        <w:rPr>
          <w:rFonts w:ascii="Arial" w:eastAsia="Times New Roman" w:hAnsi="Arial" w:cs="Arial"/>
          <w:color w:val="222222"/>
          <w:lang w:eastAsia="en-GB"/>
        </w:rPr>
        <w:t xml:space="preserve">any </w:t>
      </w:r>
      <w:r w:rsidRPr="007947EA">
        <w:rPr>
          <w:rFonts w:ascii="Arial" w:eastAsia="Times New Roman" w:hAnsi="Arial" w:cs="Arial"/>
          <w:color w:val="222222"/>
          <w:lang w:eastAsia="en-GB"/>
        </w:rPr>
        <w:t>drift and the safety of the child. The record should show this and the details of the child protection plan – the things that need to change so the plan is no longer needed.</w:t>
      </w:r>
    </w:p>
    <w:p w:rsidR="007947EA" w:rsidRDefault="007947EA" w:rsidP="002F14A2">
      <w:pPr>
        <w:jc w:val="both"/>
        <w:rPr>
          <w:rFonts w:ascii="Arial" w:hAnsi="Arial" w:cs="Arial"/>
        </w:rPr>
      </w:pPr>
      <w:r w:rsidRPr="007947EA">
        <w:rPr>
          <w:rFonts w:ascii="Arial" w:hAnsi="Arial" w:cs="Arial"/>
        </w:rPr>
        <w:t xml:space="preserve">The plan will set out what each member of the </w:t>
      </w:r>
      <w:r w:rsidR="00CF4E63">
        <w:rPr>
          <w:rFonts w:ascii="Arial" w:hAnsi="Arial" w:cs="Arial"/>
        </w:rPr>
        <w:t>Core</w:t>
      </w:r>
      <w:r w:rsidRPr="007947EA">
        <w:rPr>
          <w:rFonts w:ascii="Arial" w:hAnsi="Arial" w:cs="Arial"/>
        </w:rPr>
        <w:t xml:space="preserve"> Group is expected to do and what work will take place, including visits to the home and further assessments where necessary.  There should be timescales set within the plan by which this action is to be achieved.</w:t>
      </w:r>
    </w:p>
    <w:p w:rsidR="002F14A2" w:rsidRDefault="002F14A2" w:rsidP="002F14A2">
      <w:pPr>
        <w:spacing w:after="0" w:line="252" w:lineRule="atLeast"/>
        <w:rPr>
          <w:rFonts w:ascii="Arial" w:eastAsia="Times New Roman" w:hAnsi="Arial" w:cs="Arial"/>
          <w:b/>
          <w:bCs/>
          <w:lang w:eastAsia="en-GB"/>
        </w:rPr>
      </w:pPr>
      <w:r w:rsidRPr="002F14A2">
        <w:rPr>
          <w:rFonts w:ascii="Arial" w:eastAsia="Times New Roman" w:hAnsi="Arial" w:cs="Arial"/>
          <w:b/>
          <w:bCs/>
          <w:lang w:eastAsia="en-GB"/>
        </w:rPr>
        <w:t>An Outcome focused di</w:t>
      </w:r>
      <w:r>
        <w:rPr>
          <w:rFonts w:ascii="Arial" w:eastAsia="Times New Roman" w:hAnsi="Arial" w:cs="Arial"/>
          <w:b/>
          <w:bCs/>
          <w:lang w:eastAsia="en-GB"/>
        </w:rPr>
        <w:t>scussion to establish and then u</w:t>
      </w:r>
      <w:r w:rsidRPr="002F14A2">
        <w:rPr>
          <w:rFonts w:ascii="Arial" w:eastAsia="Times New Roman" w:hAnsi="Arial" w:cs="Arial"/>
          <w:b/>
          <w:bCs/>
          <w:lang w:eastAsia="en-GB"/>
        </w:rPr>
        <w:t>pdate progress against each element of the Child Protection Plan</w:t>
      </w:r>
    </w:p>
    <w:p w:rsidR="002F14A2" w:rsidRPr="002F14A2" w:rsidRDefault="002F14A2" w:rsidP="002F14A2">
      <w:pPr>
        <w:spacing w:after="0" w:line="252" w:lineRule="atLeast"/>
        <w:rPr>
          <w:rFonts w:ascii="Arial" w:eastAsia="Times New Roman" w:hAnsi="Arial" w:cs="Arial"/>
          <w:b/>
          <w:lang w:eastAsia="en-GB"/>
        </w:rPr>
      </w:pPr>
    </w:p>
    <w:p w:rsidR="002F14A2" w:rsidRPr="002F14A2" w:rsidRDefault="002F14A2" w:rsidP="002F14A2">
      <w:pPr>
        <w:spacing w:after="0" w:line="252" w:lineRule="atLeast"/>
        <w:rPr>
          <w:rFonts w:ascii="Arial" w:eastAsia="Times New Roman" w:hAnsi="Arial" w:cs="Arial"/>
          <w:lang w:eastAsia="en-GB"/>
        </w:rPr>
      </w:pPr>
      <w:r w:rsidRPr="002F14A2">
        <w:rPr>
          <w:rFonts w:ascii="Arial" w:eastAsia="Times New Roman" w:hAnsi="Arial" w:cs="Arial"/>
          <w:lang w:eastAsia="en-GB"/>
        </w:rPr>
        <w:t xml:space="preserve">It is essential that the </w:t>
      </w:r>
      <w:r w:rsidR="00CF4E63">
        <w:rPr>
          <w:rFonts w:ascii="Arial" w:eastAsia="Times New Roman" w:hAnsi="Arial" w:cs="Arial"/>
          <w:lang w:eastAsia="en-GB"/>
        </w:rPr>
        <w:t>Core</w:t>
      </w:r>
      <w:r w:rsidRPr="002F14A2">
        <w:rPr>
          <w:rFonts w:ascii="Arial" w:eastAsia="Times New Roman" w:hAnsi="Arial" w:cs="Arial"/>
          <w:lang w:eastAsia="en-GB"/>
        </w:rPr>
        <w:t xml:space="preserve"> Group set out what needs to change, by how much and by when in order for the child to be safe and have their needs met. The </w:t>
      </w:r>
      <w:r w:rsidR="00CF4E63">
        <w:rPr>
          <w:rFonts w:ascii="Arial" w:eastAsia="Times New Roman" w:hAnsi="Arial" w:cs="Arial"/>
          <w:lang w:eastAsia="en-GB"/>
        </w:rPr>
        <w:t>Core</w:t>
      </w:r>
      <w:r w:rsidRPr="002F14A2">
        <w:rPr>
          <w:rFonts w:ascii="Arial" w:eastAsia="Times New Roman" w:hAnsi="Arial" w:cs="Arial"/>
          <w:lang w:eastAsia="en-GB"/>
        </w:rPr>
        <w:t xml:space="preserve"> Group should look to ensure that the outline Plan is developed into a clear working tool for the </w:t>
      </w:r>
      <w:r w:rsidR="00CF4E63">
        <w:rPr>
          <w:rFonts w:ascii="Arial" w:eastAsia="Times New Roman" w:hAnsi="Arial" w:cs="Arial"/>
          <w:lang w:eastAsia="en-GB"/>
        </w:rPr>
        <w:t>Core</w:t>
      </w:r>
      <w:r w:rsidRPr="002F14A2">
        <w:rPr>
          <w:rFonts w:ascii="Arial" w:eastAsia="Times New Roman" w:hAnsi="Arial" w:cs="Arial"/>
          <w:lang w:eastAsia="en-GB"/>
        </w:rPr>
        <w:t xml:space="preserve"> Group Members over the weeks and months ahead so that success can be judged clearly.</w:t>
      </w:r>
    </w:p>
    <w:p w:rsidR="002F14A2" w:rsidRPr="002F14A2" w:rsidRDefault="002F14A2" w:rsidP="002F14A2">
      <w:pPr>
        <w:spacing w:after="0" w:line="252" w:lineRule="atLeast"/>
        <w:rPr>
          <w:rFonts w:ascii="Arial" w:eastAsia="Times New Roman" w:hAnsi="Arial" w:cs="Arial"/>
          <w:lang w:eastAsia="en-GB"/>
        </w:rPr>
      </w:pPr>
      <w:r w:rsidRPr="002F14A2">
        <w:rPr>
          <w:rFonts w:ascii="Arial" w:eastAsia="Times New Roman" w:hAnsi="Arial" w:cs="Arial"/>
          <w:lang w:eastAsia="en-GB"/>
        </w:rPr>
        <w:t>This means that each element of the Plan</w:t>
      </w:r>
      <w:r w:rsidR="005624B5">
        <w:rPr>
          <w:rFonts w:ascii="Arial" w:eastAsia="Times New Roman" w:hAnsi="Arial" w:cs="Arial"/>
          <w:lang w:eastAsia="en-GB"/>
        </w:rPr>
        <w:t xml:space="preserve"> should be broken down into</w:t>
      </w:r>
      <w:r w:rsidRPr="002F14A2">
        <w:rPr>
          <w:rFonts w:ascii="Arial" w:eastAsia="Times New Roman" w:hAnsi="Arial" w:cs="Arial"/>
          <w:lang w:eastAsia="en-GB"/>
        </w:rPr>
        <w:t xml:space="preserve"> clear, straight forward statements</w:t>
      </w:r>
      <w:r w:rsidR="005624B5">
        <w:rPr>
          <w:rFonts w:ascii="Arial" w:eastAsia="Times New Roman" w:hAnsi="Arial" w:cs="Arial"/>
          <w:lang w:eastAsia="en-GB"/>
        </w:rPr>
        <w:t xml:space="preserve"> which</w:t>
      </w:r>
      <w:r w:rsidRPr="002F14A2">
        <w:rPr>
          <w:rFonts w:ascii="Arial" w:eastAsia="Times New Roman" w:hAnsi="Arial" w:cs="Arial"/>
          <w:lang w:eastAsia="en-GB"/>
        </w:rPr>
        <w:t xml:space="preserve"> ans</w:t>
      </w:r>
      <w:r w:rsidR="005624B5">
        <w:rPr>
          <w:rFonts w:ascii="Arial" w:eastAsia="Times New Roman" w:hAnsi="Arial" w:cs="Arial"/>
          <w:lang w:eastAsia="en-GB"/>
        </w:rPr>
        <w:t>wers</w:t>
      </w:r>
      <w:r w:rsidRPr="002F14A2">
        <w:rPr>
          <w:rFonts w:ascii="Arial" w:eastAsia="Times New Roman" w:hAnsi="Arial" w:cs="Arial"/>
          <w:lang w:eastAsia="en-GB"/>
        </w:rPr>
        <w:t xml:space="preserve"> the following questions:</w:t>
      </w:r>
    </w:p>
    <w:p w:rsidR="002F14A2" w:rsidRPr="002F14A2" w:rsidRDefault="002F14A2" w:rsidP="002F14A2">
      <w:pPr>
        <w:numPr>
          <w:ilvl w:val="0"/>
          <w:numId w:val="7"/>
        </w:numPr>
        <w:spacing w:before="192" w:after="192" w:line="240" w:lineRule="auto"/>
        <w:rPr>
          <w:rFonts w:ascii="Arial" w:eastAsia="Times New Roman" w:hAnsi="Arial" w:cs="Arial"/>
          <w:bCs/>
          <w:lang w:eastAsia="en-GB"/>
        </w:rPr>
      </w:pPr>
      <w:r w:rsidRPr="002F14A2">
        <w:rPr>
          <w:rFonts w:ascii="Arial" w:eastAsia="Times New Roman" w:hAnsi="Arial" w:cs="Arial"/>
          <w:bCs/>
          <w:lang w:eastAsia="en-GB"/>
        </w:rPr>
        <w:t>What stops this child being safe / achieving their potential?</w:t>
      </w:r>
    </w:p>
    <w:p w:rsidR="002F14A2" w:rsidRPr="002F14A2" w:rsidRDefault="002F14A2" w:rsidP="002F14A2">
      <w:pPr>
        <w:numPr>
          <w:ilvl w:val="0"/>
          <w:numId w:val="7"/>
        </w:numPr>
        <w:spacing w:before="192" w:after="192" w:line="240" w:lineRule="auto"/>
        <w:rPr>
          <w:rFonts w:ascii="Arial" w:eastAsia="Times New Roman" w:hAnsi="Arial" w:cs="Arial"/>
          <w:bCs/>
          <w:lang w:eastAsia="en-GB"/>
        </w:rPr>
      </w:pPr>
      <w:r w:rsidRPr="002F14A2">
        <w:rPr>
          <w:rFonts w:ascii="Arial" w:eastAsia="Times New Roman" w:hAnsi="Arial" w:cs="Arial"/>
          <w:bCs/>
          <w:lang w:eastAsia="en-GB"/>
        </w:rPr>
        <w:t>What needs to be different for the child?</w:t>
      </w:r>
    </w:p>
    <w:p w:rsidR="002F14A2" w:rsidRPr="002F14A2" w:rsidRDefault="002F14A2" w:rsidP="002F14A2">
      <w:pPr>
        <w:numPr>
          <w:ilvl w:val="0"/>
          <w:numId w:val="7"/>
        </w:numPr>
        <w:spacing w:before="192" w:after="192" w:line="240" w:lineRule="auto"/>
        <w:rPr>
          <w:rFonts w:ascii="Arial" w:eastAsia="Times New Roman" w:hAnsi="Arial" w:cs="Arial"/>
          <w:bCs/>
          <w:lang w:eastAsia="en-GB"/>
        </w:rPr>
      </w:pPr>
      <w:r w:rsidRPr="002F14A2">
        <w:rPr>
          <w:rFonts w:ascii="Arial" w:eastAsia="Times New Roman" w:hAnsi="Arial" w:cs="Arial"/>
          <w:bCs/>
          <w:lang w:eastAsia="en-GB"/>
        </w:rPr>
        <w:t>What needs to be done?</w:t>
      </w:r>
    </w:p>
    <w:p w:rsidR="002F14A2" w:rsidRPr="002F14A2" w:rsidRDefault="002F14A2" w:rsidP="002F14A2">
      <w:pPr>
        <w:numPr>
          <w:ilvl w:val="0"/>
          <w:numId w:val="7"/>
        </w:numPr>
        <w:spacing w:before="192" w:after="192" w:line="240" w:lineRule="auto"/>
        <w:rPr>
          <w:rFonts w:ascii="Arial" w:eastAsia="Times New Roman" w:hAnsi="Arial" w:cs="Arial"/>
          <w:bCs/>
          <w:lang w:eastAsia="en-GB"/>
        </w:rPr>
      </w:pPr>
      <w:r w:rsidRPr="002F14A2">
        <w:rPr>
          <w:rFonts w:ascii="Arial" w:eastAsia="Times New Roman" w:hAnsi="Arial" w:cs="Arial"/>
          <w:bCs/>
          <w:lang w:eastAsia="en-GB"/>
        </w:rPr>
        <w:t>Who will do it?</w:t>
      </w:r>
    </w:p>
    <w:p w:rsidR="002F14A2" w:rsidRDefault="002F14A2" w:rsidP="002F14A2">
      <w:pPr>
        <w:numPr>
          <w:ilvl w:val="0"/>
          <w:numId w:val="7"/>
        </w:numPr>
        <w:spacing w:before="192" w:after="192" w:line="240" w:lineRule="auto"/>
        <w:rPr>
          <w:rFonts w:ascii="Arial" w:eastAsia="Times New Roman" w:hAnsi="Arial" w:cs="Arial"/>
          <w:bCs/>
          <w:lang w:eastAsia="en-GB"/>
        </w:rPr>
      </w:pPr>
      <w:r w:rsidRPr="002F14A2">
        <w:rPr>
          <w:rFonts w:ascii="Arial" w:eastAsia="Times New Roman" w:hAnsi="Arial" w:cs="Arial"/>
          <w:bCs/>
          <w:lang w:eastAsia="en-GB"/>
        </w:rPr>
        <w:t>When will it happen by?</w:t>
      </w:r>
    </w:p>
    <w:p w:rsidR="003D13B0" w:rsidRPr="002F14A2" w:rsidRDefault="003D13B0" w:rsidP="002F14A2">
      <w:pPr>
        <w:numPr>
          <w:ilvl w:val="0"/>
          <w:numId w:val="7"/>
        </w:numPr>
        <w:spacing w:before="192" w:after="192" w:line="240" w:lineRule="auto"/>
        <w:rPr>
          <w:rFonts w:ascii="Arial" w:eastAsia="Times New Roman" w:hAnsi="Arial" w:cs="Arial"/>
          <w:bCs/>
          <w:lang w:eastAsia="en-GB"/>
        </w:rPr>
      </w:pPr>
      <w:r>
        <w:rPr>
          <w:rFonts w:ascii="Arial" w:eastAsia="Times New Roman" w:hAnsi="Arial" w:cs="Arial"/>
          <w:bCs/>
          <w:lang w:eastAsia="en-GB"/>
        </w:rPr>
        <w:t>How will we know?</w:t>
      </w:r>
    </w:p>
    <w:p w:rsidR="003D13B0" w:rsidRDefault="003D13B0" w:rsidP="007947EA">
      <w:pPr>
        <w:shd w:val="clear" w:color="auto" w:fill="FFFFFF"/>
        <w:spacing w:before="100" w:beforeAutospacing="1" w:after="100" w:afterAutospacing="1" w:line="240" w:lineRule="auto"/>
        <w:rPr>
          <w:rFonts w:ascii="Arial" w:hAnsi="Arial" w:cs="Arial"/>
        </w:rPr>
      </w:pPr>
    </w:p>
    <w:p w:rsidR="007947EA" w:rsidRPr="007947EA" w:rsidRDefault="00CF4E63" w:rsidP="007947EA">
      <w:pPr>
        <w:shd w:val="clear" w:color="auto" w:fill="FFFFFF"/>
        <w:spacing w:before="100" w:beforeAutospacing="1" w:after="100" w:afterAutospacing="1" w:line="240" w:lineRule="auto"/>
        <w:rPr>
          <w:rFonts w:ascii="Arial" w:eastAsia="Times New Roman" w:hAnsi="Arial" w:cs="Arial"/>
          <w:b/>
          <w:color w:val="222222"/>
          <w:lang w:eastAsia="en-GB"/>
        </w:rPr>
      </w:pPr>
      <w:r>
        <w:rPr>
          <w:rFonts w:ascii="Arial" w:eastAsia="Times New Roman" w:hAnsi="Arial" w:cs="Arial"/>
          <w:b/>
          <w:color w:val="222222"/>
          <w:lang w:eastAsia="en-GB"/>
        </w:rPr>
        <w:t>Core</w:t>
      </w:r>
      <w:r w:rsidR="007947EA" w:rsidRPr="007947EA">
        <w:rPr>
          <w:rFonts w:ascii="Arial" w:eastAsia="Times New Roman" w:hAnsi="Arial" w:cs="Arial"/>
          <w:b/>
          <w:color w:val="222222"/>
          <w:lang w:eastAsia="en-GB"/>
        </w:rPr>
        <w:t xml:space="preserve"> Groups should:</w:t>
      </w:r>
    </w:p>
    <w:p w:rsidR="007947EA" w:rsidRDefault="007947EA" w:rsidP="002D5962">
      <w:pPr>
        <w:pStyle w:val="NoSpacing"/>
        <w:numPr>
          <w:ilvl w:val="0"/>
          <w:numId w:val="8"/>
        </w:numPr>
        <w:rPr>
          <w:rFonts w:ascii="Arial" w:hAnsi="Arial" w:cs="Arial"/>
          <w:lang w:eastAsia="en-GB"/>
        </w:rPr>
      </w:pPr>
      <w:r w:rsidRPr="002D5962">
        <w:rPr>
          <w:rFonts w:ascii="Arial" w:hAnsi="Arial" w:cs="Arial"/>
          <w:lang w:eastAsia="en-GB"/>
        </w:rPr>
        <w:t>meet within 10 working days of the Initial Child Protection Conference</w:t>
      </w:r>
      <w:r w:rsidR="00CF4E63" w:rsidRPr="002D5962">
        <w:rPr>
          <w:rFonts w:ascii="Arial" w:hAnsi="Arial" w:cs="Arial"/>
          <w:lang w:eastAsia="en-GB"/>
        </w:rPr>
        <w:t xml:space="preserve"> and regularly thereafter to ensure the plan to keep the child safe is having a positve impact</w:t>
      </w:r>
    </w:p>
    <w:p w:rsidR="002D5962" w:rsidRPr="002D5962" w:rsidRDefault="002D5962" w:rsidP="002D5962">
      <w:pPr>
        <w:pStyle w:val="NoSpacing"/>
        <w:ind w:left="720"/>
        <w:rPr>
          <w:rFonts w:ascii="Arial" w:hAnsi="Arial" w:cs="Arial"/>
          <w:lang w:eastAsia="en-GB"/>
        </w:rPr>
      </w:pPr>
    </w:p>
    <w:p w:rsidR="002D5962" w:rsidRDefault="007947EA" w:rsidP="002D5962">
      <w:pPr>
        <w:pStyle w:val="NoSpacing"/>
        <w:numPr>
          <w:ilvl w:val="0"/>
          <w:numId w:val="8"/>
        </w:numPr>
        <w:rPr>
          <w:rFonts w:ascii="Arial" w:hAnsi="Arial" w:cs="Arial"/>
          <w:lang w:eastAsia="en-GB"/>
        </w:rPr>
      </w:pPr>
      <w:r w:rsidRPr="002D5962">
        <w:rPr>
          <w:rFonts w:ascii="Arial" w:hAnsi="Arial" w:cs="Arial"/>
          <w:lang w:eastAsia="en-GB"/>
        </w:rPr>
        <w:t>develop and set out the outline child protection plan produced by the Initial Child Protection Conference</w:t>
      </w:r>
    </w:p>
    <w:p w:rsidR="002D5962" w:rsidRPr="002D5962" w:rsidRDefault="002D5962" w:rsidP="002D5962">
      <w:pPr>
        <w:pStyle w:val="NoSpacing"/>
        <w:rPr>
          <w:rFonts w:ascii="Arial" w:hAnsi="Arial" w:cs="Arial"/>
          <w:lang w:eastAsia="en-GB"/>
        </w:rPr>
      </w:pPr>
    </w:p>
    <w:p w:rsidR="0072274F" w:rsidRDefault="00CF4E63" w:rsidP="0072274F">
      <w:pPr>
        <w:pStyle w:val="NoSpacing"/>
        <w:numPr>
          <w:ilvl w:val="0"/>
          <w:numId w:val="8"/>
        </w:numPr>
        <w:rPr>
          <w:rFonts w:ascii="Arial" w:hAnsi="Arial" w:cs="Arial"/>
          <w:lang w:eastAsia="en-GB"/>
        </w:rPr>
      </w:pPr>
      <w:r w:rsidRPr="002D5962">
        <w:rPr>
          <w:rFonts w:ascii="Arial" w:hAnsi="Arial" w:cs="Arial"/>
          <w:lang w:eastAsia="en-GB"/>
        </w:rPr>
        <w:t>focus on what needs to change to ensure that there is</w:t>
      </w:r>
      <w:r w:rsidR="007947EA" w:rsidRPr="002D5962">
        <w:rPr>
          <w:rFonts w:ascii="Arial" w:hAnsi="Arial" w:cs="Arial"/>
          <w:lang w:eastAsia="en-GB"/>
        </w:rPr>
        <w:t xml:space="preserve"> no longer need a child protection plan</w:t>
      </w:r>
    </w:p>
    <w:p w:rsidR="0072274F" w:rsidRPr="0072274F" w:rsidRDefault="0072274F" w:rsidP="0072274F">
      <w:pPr>
        <w:pStyle w:val="NoSpacing"/>
        <w:rPr>
          <w:rFonts w:ascii="Arial" w:hAnsi="Arial" w:cs="Arial"/>
          <w:lang w:eastAsia="en-GB"/>
        </w:rPr>
      </w:pPr>
    </w:p>
    <w:p w:rsidR="0072274F" w:rsidRPr="0072274F" w:rsidRDefault="0072274F" w:rsidP="0072274F">
      <w:pPr>
        <w:pStyle w:val="NoSpacing"/>
        <w:numPr>
          <w:ilvl w:val="0"/>
          <w:numId w:val="8"/>
        </w:numPr>
        <w:rPr>
          <w:rFonts w:ascii="Arial" w:hAnsi="Arial" w:cs="Arial"/>
          <w:lang w:eastAsia="en-GB"/>
        </w:rPr>
      </w:pPr>
      <w:r>
        <w:rPr>
          <w:rFonts w:ascii="Arial" w:hAnsi="Arial" w:cs="Arial"/>
          <w:lang w:eastAsia="en-GB"/>
        </w:rPr>
        <w:t>acknowledge what has gone well</w:t>
      </w:r>
    </w:p>
    <w:p w:rsidR="002D5962" w:rsidRPr="002D5962" w:rsidRDefault="002D5962" w:rsidP="002D5962">
      <w:pPr>
        <w:pStyle w:val="NoSpacing"/>
        <w:rPr>
          <w:rFonts w:ascii="Arial" w:hAnsi="Arial" w:cs="Arial"/>
          <w:lang w:eastAsia="en-GB"/>
        </w:rPr>
      </w:pPr>
    </w:p>
    <w:p w:rsidR="007947EA" w:rsidRDefault="007947EA" w:rsidP="002D5962">
      <w:pPr>
        <w:pStyle w:val="NoSpacing"/>
        <w:numPr>
          <w:ilvl w:val="0"/>
          <w:numId w:val="8"/>
        </w:numPr>
        <w:rPr>
          <w:rFonts w:ascii="Arial" w:hAnsi="Arial" w:cs="Arial"/>
          <w:lang w:eastAsia="en-GB"/>
        </w:rPr>
      </w:pPr>
      <w:r w:rsidRPr="002D5962">
        <w:rPr>
          <w:rFonts w:ascii="Arial" w:hAnsi="Arial" w:cs="Arial"/>
          <w:lang w:eastAsia="en-GB"/>
        </w:rPr>
        <w:t>consider what is stopping outcomes being met (such as a parent’s understanding) and how that can be addressed</w:t>
      </w:r>
    </w:p>
    <w:p w:rsidR="002D5962" w:rsidRPr="002D5962" w:rsidRDefault="002D5962" w:rsidP="002D5962">
      <w:pPr>
        <w:pStyle w:val="NoSpacing"/>
        <w:rPr>
          <w:rFonts w:ascii="Arial" w:hAnsi="Arial" w:cs="Arial"/>
          <w:lang w:eastAsia="en-GB"/>
        </w:rPr>
      </w:pPr>
    </w:p>
    <w:p w:rsidR="007947EA" w:rsidRDefault="007947EA" w:rsidP="002D5962">
      <w:pPr>
        <w:pStyle w:val="NoSpacing"/>
        <w:numPr>
          <w:ilvl w:val="0"/>
          <w:numId w:val="8"/>
        </w:numPr>
        <w:rPr>
          <w:rFonts w:ascii="Arial" w:hAnsi="Arial" w:cs="Arial"/>
          <w:lang w:eastAsia="en-GB"/>
        </w:rPr>
      </w:pPr>
      <w:r w:rsidRPr="002D5962">
        <w:rPr>
          <w:rFonts w:ascii="Arial" w:hAnsi="Arial" w:cs="Arial"/>
          <w:lang w:eastAsia="en-GB"/>
        </w:rPr>
        <w:t>challenge inactivity</w:t>
      </w:r>
    </w:p>
    <w:p w:rsidR="002D5962" w:rsidRPr="002D5962" w:rsidRDefault="002D5962" w:rsidP="002D5962">
      <w:pPr>
        <w:pStyle w:val="NoSpacing"/>
        <w:rPr>
          <w:rFonts w:ascii="Arial" w:hAnsi="Arial" w:cs="Arial"/>
          <w:lang w:eastAsia="en-GB"/>
        </w:rPr>
      </w:pPr>
    </w:p>
    <w:p w:rsidR="0096184E" w:rsidRDefault="007947EA" w:rsidP="0096184E">
      <w:pPr>
        <w:pStyle w:val="NoSpacing"/>
        <w:numPr>
          <w:ilvl w:val="0"/>
          <w:numId w:val="8"/>
        </w:numPr>
        <w:rPr>
          <w:rFonts w:ascii="Arial" w:hAnsi="Arial" w:cs="Arial"/>
          <w:lang w:eastAsia="en-GB"/>
        </w:rPr>
      </w:pPr>
      <w:r w:rsidRPr="002D5962">
        <w:rPr>
          <w:rFonts w:ascii="Arial" w:hAnsi="Arial" w:cs="Arial"/>
          <w:lang w:eastAsia="en-GB"/>
        </w:rPr>
        <w:t>decide what steps are needed, when and who by especially when a child may no longer need a protection plan</w:t>
      </w:r>
    </w:p>
    <w:p w:rsidR="0096184E" w:rsidRPr="0096184E" w:rsidRDefault="0096184E" w:rsidP="0096184E">
      <w:pPr>
        <w:pStyle w:val="NoSpacing"/>
        <w:rPr>
          <w:rFonts w:ascii="Arial" w:hAnsi="Arial" w:cs="Arial"/>
          <w:lang w:eastAsia="en-GB"/>
        </w:rPr>
      </w:pPr>
      <w:bookmarkStart w:id="0" w:name="_GoBack"/>
      <w:bookmarkEnd w:id="0"/>
    </w:p>
    <w:p w:rsidR="0096184E" w:rsidRPr="002D5962" w:rsidRDefault="0096184E" w:rsidP="002D5962">
      <w:pPr>
        <w:pStyle w:val="NoSpacing"/>
        <w:numPr>
          <w:ilvl w:val="0"/>
          <w:numId w:val="8"/>
        </w:numPr>
        <w:rPr>
          <w:rFonts w:ascii="Arial" w:hAnsi="Arial" w:cs="Arial"/>
          <w:lang w:eastAsia="en-GB"/>
        </w:rPr>
      </w:pPr>
      <w:r>
        <w:rPr>
          <w:rFonts w:ascii="Arial" w:hAnsi="Arial" w:cs="Arial"/>
          <w:lang w:eastAsia="en-GB"/>
        </w:rPr>
        <w:t>update the plan to ensure actions completed are acknowledged and any new risks are addressed.</w:t>
      </w:r>
    </w:p>
    <w:p w:rsidR="009555F3" w:rsidRDefault="00CF4E63" w:rsidP="002D5962">
      <w:pPr>
        <w:shd w:val="clear" w:color="auto" w:fill="FFFFFF"/>
        <w:spacing w:before="100" w:beforeAutospacing="1" w:after="100" w:afterAutospacing="1" w:line="240" w:lineRule="auto"/>
        <w:rPr>
          <w:rFonts w:ascii="Arial" w:eastAsia="Times New Roman" w:hAnsi="Arial" w:cs="Arial"/>
          <w:color w:val="222222"/>
          <w:lang w:eastAsia="en-GB"/>
        </w:rPr>
      </w:pPr>
      <w:r>
        <w:rPr>
          <w:rFonts w:ascii="Arial" w:eastAsia="Times New Roman" w:hAnsi="Arial" w:cs="Arial"/>
          <w:color w:val="222222"/>
          <w:lang w:eastAsia="en-GB"/>
        </w:rPr>
        <w:t xml:space="preserve">Charing a meeting and having responsibility for taking a written record can be a significant challenge. </w:t>
      </w:r>
      <w:r w:rsidR="00182705">
        <w:rPr>
          <w:rFonts w:ascii="Arial" w:eastAsia="Times New Roman" w:hAnsi="Arial" w:cs="Arial"/>
          <w:color w:val="222222"/>
          <w:lang w:eastAsia="en-GB"/>
        </w:rPr>
        <w:t>Any member</w:t>
      </w:r>
      <w:r w:rsidR="007947EA" w:rsidRPr="007947EA">
        <w:rPr>
          <w:rFonts w:ascii="Arial" w:eastAsia="Times New Roman" w:hAnsi="Arial" w:cs="Arial"/>
          <w:color w:val="222222"/>
          <w:lang w:eastAsia="en-GB"/>
        </w:rPr>
        <w:t xml:space="preserve"> of the </w:t>
      </w:r>
      <w:r>
        <w:rPr>
          <w:rFonts w:ascii="Arial" w:eastAsia="Times New Roman" w:hAnsi="Arial" w:cs="Arial"/>
          <w:color w:val="222222"/>
          <w:lang w:eastAsia="en-GB"/>
        </w:rPr>
        <w:t>Core</w:t>
      </w:r>
      <w:r w:rsidR="00182705">
        <w:rPr>
          <w:rFonts w:ascii="Arial" w:eastAsia="Times New Roman" w:hAnsi="Arial" w:cs="Arial"/>
          <w:color w:val="222222"/>
          <w:lang w:eastAsia="en-GB"/>
        </w:rPr>
        <w:t xml:space="preserve"> G</w:t>
      </w:r>
      <w:r w:rsidR="007947EA" w:rsidRPr="007947EA">
        <w:rPr>
          <w:rFonts w:ascii="Arial" w:eastAsia="Times New Roman" w:hAnsi="Arial" w:cs="Arial"/>
          <w:color w:val="222222"/>
          <w:lang w:eastAsia="en-GB"/>
        </w:rPr>
        <w:t xml:space="preserve">roup </w:t>
      </w:r>
      <w:r w:rsidR="00182705">
        <w:rPr>
          <w:rFonts w:ascii="Arial" w:eastAsia="Times New Roman" w:hAnsi="Arial" w:cs="Arial"/>
          <w:color w:val="222222"/>
          <w:lang w:eastAsia="en-GB"/>
        </w:rPr>
        <w:t xml:space="preserve">can chair or record the meeting and members of the </w:t>
      </w:r>
      <w:r>
        <w:rPr>
          <w:rFonts w:ascii="Arial" w:eastAsia="Times New Roman" w:hAnsi="Arial" w:cs="Arial"/>
          <w:color w:val="222222"/>
          <w:lang w:eastAsia="en-GB"/>
        </w:rPr>
        <w:t>Core</w:t>
      </w:r>
      <w:r w:rsidR="00182705">
        <w:rPr>
          <w:rFonts w:ascii="Arial" w:eastAsia="Times New Roman" w:hAnsi="Arial" w:cs="Arial"/>
          <w:color w:val="222222"/>
          <w:lang w:eastAsia="en-GB"/>
        </w:rPr>
        <w:t xml:space="preserve"> Group have shared responsibility to ensure that those chairing do not also have to take the record of the meeting.</w:t>
      </w:r>
      <w:r w:rsidR="007947EA" w:rsidRPr="007947EA">
        <w:rPr>
          <w:rFonts w:ascii="Arial" w:eastAsia="Times New Roman" w:hAnsi="Arial" w:cs="Arial"/>
          <w:color w:val="222222"/>
          <w:lang w:eastAsia="en-GB"/>
        </w:rPr>
        <w:t xml:space="preserve"> </w:t>
      </w:r>
    </w:p>
    <w:p w:rsidR="002D5962" w:rsidRDefault="002D5962" w:rsidP="002D5962">
      <w:pPr>
        <w:shd w:val="clear" w:color="auto" w:fill="FFFFFF"/>
        <w:spacing w:before="100" w:beforeAutospacing="1" w:after="100" w:afterAutospacing="1" w:line="240" w:lineRule="auto"/>
        <w:rPr>
          <w:rFonts w:ascii="Arial" w:eastAsia="Times New Roman" w:hAnsi="Arial" w:cs="Arial"/>
          <w:color w:val="222222"/>
          <w:lang w:eastAsia="en-GB"/>
        </w:rPr>
      </w:pPr>
      <w:r>
        <w:rPr>
          <w:rFonts w:ascii="Arial" w:eastAsia="Times New Roman" w:hAnsi="Arial" w:cs="Arial"/>
          <w:color w:val="222222"/>
          <w:lang w:eastAsia="en-GB"/>
        </w:rPr>
        <w:t>The m</w:t>
      </w:r>
      <w:r w:rsidR="0096184E">
        <w:rPr>
          <w:rFonts w:ascii="Arial" w:eastAsia="Times New Roman" w:hAnsi="Arial" w:cs="Arial"/>
          <w:color w:val="222222"/>
          <w:lang w:eastAsia="en-GB"/>
        </w:rPr>
        <w:t>e</w:t>
      </w:r>
      <w:r w:rsidR="009555F3">
        <w:rPr>
          <w:rFonts w:ascii="Arial" w:eastAsia="Times New Roman" w:hAnsi="Arial" w:cs="Arial"/>
          <w:color w:val="222222"/>
          <w:lang w:eastAsia="en-GB"/>
        </w:rPr>
        <w:t>m</w:t>
      </w:r>
      <w:r>
        <w:rPr>
          <w:rFonts w:ascii="Arial" w:eastAsia="Times New Roman" w:hAnsi="Arial" w:cs="Arial"/>
          <w:color w:val="222222"/>
          <w:lang w:eastAsia="en-GB"/>
        </w:rPr>
        <w:t>ber of the Core Group with responsibility for taking the record is also responsible for ensuring that a typed copy of that record is forwarded to the social worker within 5 working days.</w:t>
      </w:r>
    </w:p>
    <w:p w:rsidR="007947EA" w:rsidRPr="007947EA" w:rsidRDefault="007947EA" w:rsidP="007947EA">
      <w:pPr>
        <w:shd w:val="clear" w:color="auto" w:fill="FFFFFF"/>
        <w:spacing w:after="0" w:line="288" w:lineRule="atLeast"/>
        <w:outlineLvl w:val="1"/>
        <w:rPr>
          <w:rFonts w:ascii="Arial" w:eastAsia="Times New Roman" w:hAnsi="Arial" w:cs="Arial"/>
          <w:b/>
          <w:bCs/>
          <w:color w:val="222222"/>
          <w:lang w:eastAsia="en-GB"/>
        </w:rPr>
      </w:pPr>
      <w:r w:rsidRPr="007947EA">
        <w:rPr>
          <w:rFonts w:ascii="Arial" w:eastAsia="Times New Roman" w:hAnsi="Arial" w:cs="Arial"/>
          <w:b/>
          <w:bCs/>
          <w:color w:val="222222"/>
          <w:lang w:eastAsia="en-GB"/>
        </w:rPr>
        <w:t xml:space="preserve">Membership of </w:t>
      </w:r>
      <w:r w:rsidR="00CF4E63">
        <w:rPr>
          <w:rFonts w:ascii="Arial" w:eastAsia="Times New Roman" w:hAnsi="Arial" w:cs="Arial"/>
          <w:b/>
          <w:bCs/>
          <w:color w:val="222222"/>
          <w:lang w:eastAsia="en-GB"/>
        </w:rPr>
        <w:t>Core</w:t>
      </w:r>
      <w:r w:rsidRPr="007947EA">
        <w:rPr>
          <w:rFonts w:ascii="Arial" w:eastAsia="Times New Roman" w:hAnsi="Arial" w:cs="Arial"/>
          <w:b/>
          <w:bCs/>
          <w:color w:val="222222"/>
          <w:lang w:eastAsia="en-GB"/>
        </w:rPr>
        <w:t xml:space="preserve"> Groups</w:t>
      </w:r>
      <w:r>
        <w:rPr>
          <w:rFonts w:ascii="Arial" w:eastAsia="Times New Roman" w:hAnsi="Arial" w:cs="Arial"/>
          <w:b/>
          <w:bCs/>
          <w:color w:val="222222"/>
          <w:lang w:eastAsia="en-GB"/>
        </w:rPr>
        <w:t>:</w:t>
      </w:r>
    </w:p>
    <w:p w:rsidR="007947EA" w:rsidRPr="00E02E07" w:rsidRDefault="007947EA" w:rsidP="007947EA">
      <w:pPr>
        <w:shd w:val="clear" w:color="auto" w:fill="FFFFFF"/>
        <w:spacing w:before="100" w:beforeAutospacing="1" w:after="100" w:afterAutospacing="1" w:line="240" w:lineRule="auto"/>
        <w:rPr>
          <w:rFonts w:ascii="Arial" w:eastAsia="Times New Roman" w:hAnsi="Arial" w:cs="Arial"/>
          <w:lang w:eastAsia="en-GB"/>
        </w:rPr>
      </w:pPr>
      <w:r w:rsidRPr="00E02E07">
        <w:rPr>
          <w:rFonts w:ascii="Arial" w:eastAsia="Times New Roman" w:hAnsi="Arial" w:cs="Arial"/>
          <w:lang w:eastAsia="en-GB"/>
        </w:rPr>
        <w:t xml:space="preserve">If a Child Protection Plan is needed, the conference must find out what professionals and family members are needed for the </w:t>
      </w:r>
      <w:r w:rsidR="00CF4E63">
        <w:rPr>
          <w:rFonts w:ascii="Arial" w:eastAsia="Times New Roman" w:hAnsi="Arial" w:cs="Arial"/>
          <w:lang w:eastAsia="en-GB"/>
        </w:rPr>
        <w:t>Core</w:t>
      </w:r>
      <w:r w:rsidRPr="00E02E07">
        <w:rPr>
          <w:rFonts w:ascii="Arial" w:eastAsia="Times New Roman" w:hAnsi="Arial" w:cs="Arial"/>
          <w:lang w:eastAsia="en-GB"/>
        </w:rPr>
        <w:t xml:space="preserve"> Group. These will be people who will develop and set up the Child Protection Plan.</w:t>
      </w:r>
      <w:r w:rsidR="005624B5">
        <w:rPr>
          <w:rFonts w:ascii="Arial" w:eastAsia="Times New Roman" w:hAnsi="Arial" w:cs="Arial"/>
          <w:lang w:eastAsia="en-GB"/>
        </w:rPr>
        <w:t xml:space="preserve"> The Core Group should include the child if they are of an appropriate age and understanding.</w:t>
      </w:r>
    </w:p>
    <w:p w:rsidR="007947EA" w:rsidRDefault="007947EA" w:rsidP="007947EA">
      <w:pPr>
        <w:shd w:val="clear" w:color="auto" w:fill="FFFFFF"/>
        <w:spacing w:before="100" w:beforeAutospacing="1" w:after="100" w:afterAutospacing="1" w:line="240" w:lineRule="auto"/>
        <w:rPr>
          <w:rFonts w:ascii="Arial" w:eastAsia="Times New Roman" w:hAnsi="Arial" w:cs="Arial"/>
          <w:color w:val="222222"/>
          <w:lang w:eastAsia="en-GB"/>
        </w:rPr>
      </w:pPr>
      <w:r w:rsidRPr="007947EA">
        <w:rPr>
          <w:rFonts w:ascii="Arial" w:eastAsia="Times New Roman" w:hAnsi="Arial" w:cs="Arial"/>
          <w:color w:val="222222"/>
          <w:lang w:eastAsia="en-GB"/>
        </w:rPr>
        <w:t>Members should decide who is the most ap</w:t>
      </w:r>
      <w:r w:rsidR="001E3937">
        <w:rPr>
          <w:rFonts w:ascii="Arial" w:eastAsia="Times New Roman" w:hAnsi="Arial" w:cs="Arial"/>
          <w:color w:val="222222"/>
          <w:lang w:eastAsia="en-GB"/>
        </w:rPr>
        <w:t xml:space="preserve">propriate to chair the meetings and then make arrangements for another member of the </w:t>
      </w:r>
      <w:r w:rsidR="00CF4E63">
        <w:rPr>
          <w:rFonts w:ascii="Arial" w:eastAsia="Times New Roman" w:hAnsi="Arial" w:cs="Arial"/>
          <w:color w:val="222222"/>
          <w:lang w:eastAsia="en-GB"/>
        </w:rPr>
        <w:t>Core</w:t>
      </w:r>
      <w:r w:rsidR="001E3937">
        <w:rPr>
          <w:rFonts w:ascii="Arial" w:eastAsia="Times New Roman" w:hAnsi="Arial" w:cs="Arial"/>
          <w:color w:val="222222"/>
          <w:lang w:eastAsia="en-GB"/>
        </w:rPr>
        <w:t xml:space="preserve"> Group to take the notes.</w:t>
      </w:r>
    </w:p>
    <w:p w:rsidR="0096184E" w:rsidRDefault="0096184E" w:rsidP="007947EA">
      <w:pPr>
        <w:shd w:val="clear" w:color="auto" w:fill="FFFFFF"/>
        <w:spacing w:before="100" w:beforeAutospacing="1" w:after="100" w:afterAutospacing="1" w:line="240" w:lineRule="auto"/>
        <w:rPr>
          <w:rFonts w:ascii="Arial" w:eastAsia="Times New Roman" w:hAnsi="Arial" w:cs="Arial"/>
          <w:color w:val="222222"/>
          <w:lang w:eastAsia="en-GB"/>
        </w:rPr>
      </w:pPr>
      <w:r>
        <w:rPr>
          <w:rFonts w:ascii="Arial" w:eastAsia="Times New Roman" w:hAnsi="Arial" w:cs="Arial"/>
          <w:color w:val="222222"/>
          <w:lang w:eastAsia="en-GB"/>
        </w:rPr>
        <w:t>During the course of a plan, new risks may emerge that wil</w:t>
      </w:r>
      <w:r w:rsidR="005624B5">
        <w:rPr>
          <w:rFonts w:ascii="Arial" w:eastAsia="Times New Roman" w:hAnsi="Arial" w:cs="Arial"/>
          <w:color w:val="222222"/>
          <w:lang w:eastAsia="en-GB"/>
        </w:rPr>
        <w:t xml:space="preserve">l </w:t>
      </w:r>
      <w:r>
        <w:rPr>
          <w:rFonts w:ascii="Arial" w:eastAsia="Times New Roman" w:hAnsi="Arial" w:cs="Arial"/>
          <w:color w:val="222222"/>
          <w:lang w:eastAsia="en-GB"/>
        </w:rPr>
        <w:t>require new professionals to be invited to join the Core Group. The Social Worker is responsible for ensuring these professionals are invited.</w:t>
      </w:r>
    </w:p>
    <w:p w:rsidR="00F21C18" w:rsidRDefault="00F21C18" w:rsidP="007947EA">
      <w:pPr>
        <w:shd w:val="clear" w:color="auto" w:fill="FFFFFF"/>
        <w:spacing w:before="100" w:beforeAutospacing="1" w:after="100" w:afterAutospacing="1" w:line="240" w:lineRule="auto"/>
        <w:rPr>
          <w:rFonts w:ascii="Arial" w:eastAsia="Times New Roman" w:hAnsi="Arial" w:cs="Arial"/>
          <w:b/>
          <w:color w:val="222222"/>
          <w:lang w:eastAsia="en-GB"/>
        </w:rPr>
      </w:pPr>
    </w:p>
    <w:p w:rsidR="003D13B0" w:rsidRDefault="003D13B0" w:rsidP="007947EA">
      <w:pPr>
        <w:shd w:val="clear" w:color="auto" w:fill="FFFFFF"/>
        <w:spacing w:before="100" w:beforeAutospacing="1" w:after="100" w:afterAutospacing="1" w:line="240" w:lineRule="auto"/>
        <w:rPr>
          <w:rFonts w:ascii="Arial" w:eastAsia="Times New Roman" w:hAnsi="Arial" w:cs="Arial"/>
          <w:b/>
          <w:color w:val="222222"/>
          <w:lang w:eastAsia="en-GB"/>
        </w:rPr>
      </w:pPr>
    </w:p>
    <w:p w:rsidR="002F14A2" w:rsidRPr="002F14A2" w:rsidRDefault="002F14A2" w:rsidP="007947EA">
      <w:pPr>
        <w:shd w:val="clear" w:color="auto" w:fill="FFFFFF"/>
        <w:spacing w:before="100" w:beforeAutospacing="1" w:after="100" w:afterAutospacing="1" w:line="240" w:lineRule="auto"/>
        <w:rPr>
          <w:rFonts w:ascii="Arial" w:eastAsia="Times New Roman" w:hAnsi="Arial" w:cs="Arial"/>
          <w:b/>
          <w:color w:val="222222"/>
          <w:lang w:eastAsia="en-GB"/>
        </w:rPr>
      </w:pPr>
      <w:r w:rsidRPr="002F14A2">
        <w:rPr>
          <w:rFonts w:ascii="Arial" w:eastAsia="Times New Roman" w:hAnsi="Arial" w:cs="Arial"/>
          <w:b/>
          <w:color w:val="222222"/>
          <w:lang w:eastAsia="en-GB"/>
        </w:rPr>
        <w:t>Venue:</w:t>
      </w:r>
    </w:p>
    <w:p w:rsidR="002F14A2" w:rsidRPr="00E02E07" w:rsidRDefault="002F14A2" w:rsidP="002F14A2">
      <w:pPr>
        <w:spacing w:before="100" w:beforeAutospacing="1" w:after="100" w:afterAutospacing="1" w:line="252" w:lineRule="atLeast"/>
        <w:rPr>
          <w:rFonts w:ascii="Arial" w:eastAsia="Times New Roman" w:hAnsi="Arial" w:cs="Arial"/>
          <w:lang w:eastAsia="en-GB"/>
        </w:rPr>
      </w:pPr>
      <w:r w:rsidRPr="00E02E07">
        <w:rPr>
          <w:rFonts w:ascii="Arial" w:eastAsia="Times New Roman" w:hAnsi="Arial" w:cs="Arial"/>
          <w:lang w:eastAsia="en-GB"/>
        </w:rPr>
        <w:t xml:space="preserve">The venue of a </w:t>
      </w:r>
      <w:r w:rsidR="00CF4E63">
        <w:rPr>
          <w:rFonts w:ascii="Arial" w:eastAsia="Times New Roman" w:hAnsi="Arial" w:cs="Arial"/>
          <w:lang w:eastAsia="en-GB"/>
        </w:rPr>
        <w:t>Core</w:t>
      </w:r>
      <w:r w:rsidRPr="00E02E07">
        <w:rPr>
          <w:rFonts w:ascii="Arial" w:eastAsia="Times New Roman" w:hAnsi="Arial" w:cs="Arial"/>
          <w:lang w:eastAsia="en-GB"/>
        </w:rPr>
        <w:t xml:space="preserve"> Group Meeting should be subject to reasonable negotiation between all members of the </w:t>
      </w:r>
      <w:r w:rsidR="00CF4E63">
        <w:rPr>
          <w:rFonts w:ascii="Arial" w:eastAsia="Times New Roman" w:hAnsi="Arial" w:cs="Arial"/>
          <w:lang w:eastAsia="en-GB"/>
        </w:rPr>
        <w:t>Core</w:t>
      </w:r>
      <w:r w:rsidRPr="00E02E07">
        <w:rPr>
          <w:rFonts w:ascii="Arial" w:eastAsia="Times New Roman" w:hAnsi="Arial" w:cs="Arial"/>
          <w:lang w:eastAsia="en-GB"/>
        </w:rPr>
        <w:t xml:space="preserve"> Group. The accessibility, comfort and confidentiality of the venue for parents</w:t>
      </w:r>
      <w:r w:rsidR="005624B5">
        <w:rPr>
          <w:rFonts w:ascii="Arial" w:eastAsia="Times New Roman" w:hAnsi="Arial" w:cs="Arial"/>
          <w:lang w:eastAsia="en-GB"/>
        </w:rPr>
        <w:t>, the child</w:t>
      </w:r>
      <w:r w:rsidRPr="00E02E07">
        <w:rPr>
          <w:rFonts w:ascii="Arial" w:eastAsia="Times New Roman" w:hAnsi="Arial" w:cs="Arial"/>
          <w:lang w:eastAsia="en-GB"/>
        </w:rPr>
        <w:t xml:space="preserve"> and</w:t>
      </w:r>
      <w:r w:rsidR="005624B5">
        <w:rPr>
          <w:rFonts w:ascii="Arial" w:eastAsia="Times New Roman" w:hAnsi="Arial" w:cs="Arial"/>
          <w:lang w:eastAsia="en-GB"/>
        </w:rPr>
        <w:t xml:space="preserve"> family</w:t>
      </w:r>
      <w:r w:rsidRPr="00E02E07">
        <w:rPr>
          <w:rFonts w:ascii="Arial" w:eastAsia="Times New Roman" w:hAnsi="Arial" w:cs="Arial"/>
          <w:lang w:eastAsia="en-GB"/>
        </w:rPr>
        <w:t xml:space="preserve"> carers should be important considerations. A </w:t>
      </w:r>
      <w:r w:rsidR="00CF4E63">
        <w:rPr>
          <w:rFonts w:ascii="Arial" w:eastAsia="Times New Roman" w:hAnsi="Arial" w:cs="Arial"/>
          <w:lang w:eastAsia="en-GB"/>
        </w:rPr>
        <w:t>Core</w:t>
      </w:r>
      <w:r w:rsidRPr="00E02E07">
        <w:rPr>
          <w:rFonts w:ascii="Arial" w:eastAsia="Times New Roman" w:hAnsi="Arial" w:cs="Arial"/>
          <w:lang w:eastAsia="en-GB"/>
        </w:rPr>
        <w:t xml:space="preserve"> Group Meeting may take place within the family home. It will be for the allocated Social Worker for the children, as Lead for </w:t>
      </w:r>
      <w:r w:rsidR="00CF4E63">
        <w:rPr>
          <w:rFonts w:ascii="Arial" w:eastAsia="Times New Roman" w:hAnsi="Arial" w:cs="Arial"/>
          <w:lang w:eastAsia="en-GB"/>
        </w:rPr>
        <w:t>Core</w:t>
      </w:r>
      <w:r w:rsidRPr="00E02E07">
        <w:rPr>
          <w:rFonts w:ascii="Arial" w:eastAsia="Times New Roman" w:hAnsi="Arial" w:cs="Arial"/>
          <w:lang w:eastAsia="en-GB"/>
        </w:rPr>
        <w:t xml:space="preserve"> Group activity</w:t>
      </w:r>
      <w:r w:rsidR="00CF4E63">
        <w:rPr>
          <w:rFonts w:ascii="Arial" w:eastAsia="Times New Roman" w:hAnsi="Arial" w:cs="Arial"/>
          <w:lang w:eastAsia="en-GB"/>
        </w:rPr>
        <w:t>,</w:t>
      </w:r>
      <w:r w:rsidRPr="00E02E07">
        <w:rPr>
          <w:rFonts w:ascii="Arial" w:eastAsia="Times New Roman" w:hAnsi="Arial" w:cs="Arial"/>
          <w:lang w:eastAsia="en-GB"/>
        </w:rPr>
        <w:t xml:space="preserve"> to resolve any disputes as to the appropriateness of a venue.</w:t>
      </w:r>
    </w:p>
    <w:p w:rsidR="007947EA" w:rsidRPr="007947EA" w:rsidRDefault="007947EA" w:rsidP="007947EA">
      <w:pPr>
        <w:shd w:val="clear" w:color="auto" w:fill="FFFFFF"/>
        <w:spacing w:after="0" w:line="288" w:lineRule="atLeast"/>
        <w:outlineLvl w:val="1"/>
        <w:rPr>
          <w:rFonts w:ascii="Arial" w:eastAsia="Times New Roman" w:hAnsi="Arial" w:cs="Arial"/>
          <w:b/>
          <w:bCs/>
          <w:color w:val="222222"/>
          <w:lang w:eastAsia="en-GB"/>
        </w:rPr>
      </w:pPr>
      <w:r w:rsidRPr="007947EA">
        <w:rPr>
          <w:rFonts w:ascii="Arial" w:eastAsia="Times New Roman" w:hAnsi="Arial" w:cs="Arial"/>
          <w:b/>
          <w:bCs/>
          <w:color w:val="222222"/>
          <w:lang w:eastAsia="en-GB"/>
        </w:rPr>
        <w:t xml:space="preserve">Recording of </w:t>
      </w:r>
      <w:r w:rsidR="00CF4E63">
        <w:rPr>
          <w:rFonts w:ascii="Arial" w:eastAsia="Times New Roman" w:hAnsi="Arial" w:cs="Arial"/>
          <w:b/>
          <w:bCs/>
          <w:color w:val="222222"/>
          <w:lang w:eastAsia="en-GB"/>
        </w:rPr>
        <w:t>Core</w:t>
      </w:r>
      <w:r w:rsidRPr="007947EA">
        <w:rPr>
          <w:rFonts w:ascii="Arial" w:eastAsia="Times New Roman" w:hAnsi="Arial" w:cs="Arial"/>
          <w:b/>
          <w:bCs/>
          <w:color w:val="222222"/>
          <w:lang w:eastAsia="en-GB"/>
        </w:rPr>
        <w:t xml:space="preserve"> Groups</w:t>
      </w:r>
      <w:r>
        <w:rPr>
          <w:rFonts w:ascii="Arial" w:eastAsia="Times New Roman" w:hAnsi="Arial" w:cs="Arial"/>
          <w:b/>
          <w:bCs/>
          <w:color w:val="222222"/>
          <w:lang w:eastAsia="en-GB"/>
        </w:rPr>
        <w:t>:</w:t>
      </w:r>
    </w:p>
    <w:p w:rsidR="009555F3" w:rsidRPr="009555F3" w:rsidRDefault="009555F3" w:rsidP="009555F3">
      <w:pPr>
        <w:shd w:val="clear" w:color="auto" w:fill="FFFFFF"/>
        <w:spacing w:before="100" w:beforeAutospacing="1" w:after="100" w:afterAutospacing="1" w:line="240" w:lineRule="auto"/>
        <w:rPr>
          <w:rFonts w:ascii="Arial" w:eastAsia="Times New Roman" w:hAnsi="Arial" w:cs="Arial"/>
          <w:color w:val="222222"/>
          <w:lang w:eastAsia="en-GB"/>
        </w:rPr>
      </w:pPr>
      <w:r w:rsidRPr="009555F3">
        <w:rPr>
          <w:rFonts w:ascii="Arial" w:eastAsia="Times New Roman" w:hAnsi="Arial" w:cs="Arial"/>
          <w:color w:val="222222"/>
          <w:lang w:eastAsia="en-GB"/>
        </w:rPr>
        <w:t xml:space="preserve">Members should decide who is the most appropriate to chair the meetings and then make arrangements for another member of the Core Group to take the notes.  </w:t>
      </w:r>
    </w:p>
    <w:p w:rsidR="002D5962" w:rsidRDefault="007947EA" w:rsidP="007947EA">
      <w:pPr>
        <w:shd w:val="clear" w:color="auto" w:fill="FFFFFF"/>
        <w:spacing w:before="100" w:beforeAutospacing="1" w:after="100" w:afterAutospacing="1" w:line="240" w:lineRule="auto"/>
        <w:rPr>
          <w:rFonts w:ascii="Arial" w:eastAsia="Times New Roman" w:hAnsi="Arial" w:cs="Arial"/>
          <w:color w:val="222222"/>
          <w:lang w:eastAsia="en-GB"/>
        </w:rPr>
      </w:pPr>
      <w:r w:rsidRPr="007947EA">
        <w:rPr>
          <w:rFonts w:ascii="Arial" w:eastAsia="Times New Roman" w:hAnsi="Arial" w:cs="Arial"/>
          <w:color w:val="222222"/>
          <w:lang w:eastAsia="en-GB"/>
        </w:rPr>
        <w:t xml:space="preserve">A written record of all </w:t>
      </w:r>
      <w:r w:rsidR="00CF4E63">
        <w:rPr>
          <w:rFonts w:ascii="Arial" w:eastAsia="Times New Roman" w:hAnsi="Arial" w:cs="Arial"/>
          <w:color w:val="222222"/>
          <w:lang w:eastAsia="en-GB"/>
        </w:rPr>
        <w:t>Core</w:t>
      </w:r>
      <w:r w:rsidRPr="007947EA">
        <w:rPr>
          <w:rFonts w:ascii="Arial" w:eastAsia="Times New Roman" w:hAnsi="Arial" w:cs="Arial"/>
          <w:color w:val="222222"/>
          <w:lang w:eastAsia="en-GB"/>
        </w:rPr>
        <w:t xml:space="preserve"> Group meetings must be </w:t>
      </w:r>
      <w:r w:rsidR="002D5962">
        <w:rPr>
          <w:rFonts w:ascii="Arial" w:eastAsia="Times New Roman" w:hAnsi="Arial" w:cs="Arial"/>
          <w:color w:val="222222"/>
          <w:lang w:eastAsia="en-GB"/>
        </w:rPr>
        <w:t xml:space="preserve">made and shared by the Core Group member who has taken the record of the meeting. This should be available within 5 working days. Once received, the Social Worker </w:t>
      </w:r>
      <w:r w:rsidR="009555F3">
        <w:rPr>
          <w:rFonts w:ascii="Arial" w:eastAsia="Times New Roman" w:hAnsi="Arial" w:cs="Arial"/>
          <w:color w:val="222222"/>
          <w:lang w:eastAsia="en-GB"/>
        </w:rPr>
        <w:t xml:space="preserve">has responsibility for distributing these notes with the revised Child Protection Plan. </w:t>
      </w:r>
      <w:r w:rsidR="002D5962">
        <w:rPr>
          <w:rFonts w:ascii="Arial" w:eastAsia="Times New Roman" w:hAnsi="Arial" w:cs="Arial"/>
          <w:color w:val="222222"/>
          <w:lang w:eastAsia="en-GB"/>
        </w:rPr>
        <w:t>This includes</w:t>
      </w:r>
      <w:r w:rsidR="005624B5">
        <w:rPr>
          <w:rFonts w:ascii="Arial" w:eastAsia="Times New Roman" w:hAnsi="Arial" w:cs="Arial"/>
          <w:color w:val="222222"/>
          <w:lang w:eastAsia="en-GB"/>
        </w:rPr>
        <w:t xml:space="preserve"> the parents and child </w:t>
      </w:r>
      <w:r w:rsidR="002D5962" w:rsidRPr="007947EA">
        <w:rPr>
          <w:rFonts w:ascii="Arial" w:eastAsia="Times New Roman" w:hAnsi="Arial" w:cs="Arial"/>
          <w:color w:val="222222"/>
          <w:lang w:eastAsia="en-GB"/>
        </w:rPr>
        <w:t>where this is a</w:t>
      </w:r>
      <w:r w:rsidR="005624B5">
        <w:rPr>
          <w:rFonts w:ascii="Arial" w:eastAsia="Times New Roman" w:hAnsi="Arial" w:cs="Arial"/>
          <w:color w:val="222222"/>
          <w:lang w:eastAsia="en-GB"/>
        </w:rPr>
        <w:t>ge appropriate</w:t>
      </w:r>
      <w:r w:rsidR="002D5962" w:rsidRPr="007947EA">
        <w:rPr>
          <w:rFonts w:ascii="Arial" w:eastAsia="Times New Roman" w:hAnsi="Arial" w:cs="Arial"/>
          <w:color w:val="222222"/>
          <w:lang w:eastAsia="en-GB"/>
        </w:rPr>
        <w:t>.</w:t>
      </w:r>
    </w:p>
    <w:p w:rsidR="002D5962" w:rsidRDefault="002D5962" w:rsidP="007947EA">
      <w:pPr>
        <w:shd w:val="clear" w:color="auto" w:fill="FFFFFF"/>
        <w:spacing w:before="100" w:beforeAutospacing="1" w:after="100" w:afterAutospacing="1" w:line="240" w:lineRule="auto"/>
        <w:rPr>
          <w:rFonts w:ascii="Arial" w:eastAsia="Times New Roman" w:hAnsi="Arial" w:cs="Arial"/>
          <w:color w:val="222222"/>
          <w:lang w:eastAsia="en-GB"/>
        </w:rPr>
      </w:pPr>
      <w:r>
        <w:rPr>
          <w:rFonts w:ascii="Arial" w:eastAsia="Times New Roman" w:hAnsi="Arial" w:cs="Arial"/>
          <w:color w:val="222222"/>
          <w:lang w:eastAsia="en-GB"/>
        </w:rPr>
        <w:t>The Social Worker has</w:t>
      </w:r>
      <w:r w:rsidR="007947EA">
        <w:rPr>
          <w:rFonts w:ascii="Arial" w:eastAsia="Times New Roman" w:hAnsi="Arial" w:cs="Arial"/>
          <w:color w:val="222222"/>
          <w:lang w:eastAsia="en-GB"/>
        </w:rPr>
        <w:t xml:space="preserve"> the </w:t>
      </w:r>
      <w:r>
        <w:rPr>
          <w:rFonts w:ascii="Arial" w:eastAsia="Times New Roman" w:hAnsi="Arial" w:cs="Arial"/>
          <w:color w:val="222222"/>
          <w:lang w:eastAsia="en-GB"/>
        </w:rPr>
        <w:t xml:space="preserve">responsibilty for ensuring that the </w:t>
      </w:r>
      <w:r w:rsidR="007947EA">
        <w:rPr>
          <w:rFonts w:ascii="Arial" w:eastAsia="Times New Roman" w:hAnsi="Arial" w:cs="Arial"/>
          <w:color w:val="222222"/>
          <w:lang w:eastAsia="en-GB"/>
        </w:rPr>
        <w:t>child’s</w:t>
      </w:r>
      <w:r w:rsidR="009555F3">
        <w:rPr>
          <w:rFonts w:ascii="Arial" w:eastAsia="Times New Roman" w:hAnsi="Arial" w:cs="Arial"/>
          <w:color w:val="222222"/>
          <w:lang w:eastAsia="en-GB"/>
        </w:rPr>
        <w:t xml:space="preserve"> electronic record</w:t>
      </w:r>
      <w:r w:rsidR="007947EA">
        <w:rPr>
          <w:rFonts w:ascii="Arial" w:eastAsia="Times New Roman" w:hAnsi="Arial" w:cs="Arial"/>
          <w:color w:val="222222"/>
          <w:lang w:eastAsia="en-GB"/>
        </w:rPr>
        <w:t xml:space="preserve"> </w:t>
      </w:r>
      <w:r>
        <w:rPr>
          <w:rFonts w:ascii="Arial" w:eastAsia="Times New Roman" w:hAnsi="Arial" w:cs="Arial"/>
          <w:color w:val="222222"/>
          <w:lang w:eastAsia="en-GB"/>
        </w:rPr>
        <w:t xml:space="preserve">is updated. </w:t>
      </w:r>
    </w:p>
    <w:p w:rsidR="00CF4E63" w:rsidRDefault="007947EA" w:rsidP="007947EA">
      <w:pPr>
        <w:shd w:val="clear" w:color="auto" w:fill="FFFFFF"/>
        <w:spacing w:before="100" w:beforeAutospacing="1" w:after="100" w:afterAutospacing="1" w:line="240" w:lineRule="auto"/>
        <w:rPr>
          <w:rFonts w:ascii="Arial" w:eastAsia="Times New Roman" w:hAnsi="Arial" w:cs="Arial"/>
          <w:color w:val="222222"/>
          <w:lang w:eastAsia="en-GB"/>
        </w:rPr>
      </w:pPr>
      <w:r w:rsidRPr="007947EA">
        <w:rPr>
          <w:rFonts w:ascii="Arial" w:eastAsia="Times New Roman" w:hAnsi="Arial" w:cs="Arial"/>
          <w:color w:val="222222"/>
          <w:lang w:eastAsia="en-GB"/>
        </w:rPr>
        <w:t>The focus of the meeting is to review the plan and assess progress, drift and the safety of the child. The record should show this and the details of the child protection plan – the things that need to change so the plan is no longer needed.</w:t>
      </w:r>
    </w:p>
    <w:p w:rsidR="007947EA" w:rsidRDefault="007947EA" w:rsidP="007947EA">
      <w:pPr>
        <w:shd w:val="clear" w:color="auto" w:fill="FFFFFF"/>
        <w:spacing w:before="100" w:beforeAutospacing="1" w:after="100" w:afterAutospacing="1" w:line="240" w:lineRule="auto"/>
        <w:rPr>
          <w:rFonts w:ascii="Arial" w:eastAsia="Times New Roman" w:hAnsi="Arial" w:cs="Arial"/>
          <w:color w:val="222222"/>
          <w:lang w:eastAsia="en-GB"/>
        </w:rPr>
      </w:pPr>
      <w:r w:rsidRPr="007947EA">
        <w:rPr>
          <w:rFonts w:ascii="Arial" w:eastAsia="Times New Roman" w:hAnsi="Arial" w:cs="Arial"/>
          <w:color w:val="222222"/>
          <w:lang w:eastAsia="en-GB"/>
        </w:rPr>
        <w:t xml:space="preserve">If there is a significant disagreement at a </w:t>
      </w:r>
      <w:r w:rsidR="00CF4E63">
        <w:rPr>
          <w:rFonts w:ascii="Arial" w:eastAsia="Times New Roman" w:hAnsi="Arial" w:cs="Arial"/>
          <w:color w:val="222222"/>
          <w:lang w:eastAsia="en-GB"/>
        </w:rPr>
        <w:t>Core</w:t>
      </w:r>
      <w:r w:rsidRPr="007947EA">
        <w:rPr>
          <w:rFonts w:ascii="Arial" w:eastAsia="Times New Roman" w:hAnsi="Arial" w:cs="Arial"/>
          <w:color w:val="222222"/>
          <w:lang w:eastAsia="en-GB"/>
        </w:rPr>
        <w:t xml:space="preserve"> Group meeting, this should be shared with the team manager and brought to the attention of chair of the conference.</w:t>
      </w:r>
    </w:p>
    <w:p w:rsidR="0096184E" w:rsidRDefault="0096184E" w:rsidP="007947EA">
      <w:pPr>
        <w:shd w:val="clear" w:color="auto" w:fill="FFFFFF"/>
        <w:spacing w:before="100" w:beforeAutospacing="1" w:after="100" w:afterAutospacing="1" w:line="240" w:lineRule="auto"/>
        <w:rPr>
          <w:rFonts w:ascii="Arial" w:eastAsia="Times New Roman" w:hAnsi="Arial" w:cs="Arial"/>
          <w:b/>
          <w:color w:val="222222"/>
          <w:lang w:eastAsia="en-GB"/>
        </w:rPr>
      </w:pPr>
      <w:r>
        <w:rPr>
          <w:rFonts w:ascii="Arial" w:eastAsia="Times New Roman" w:hAnsi="Arial" w:cs="Arial"/>
          <w:b/>
          <w:color w:val="222222"/>
          <w:lang w:eastAsia="en-GB"/>
        </w:rPr>
        <w:t>What if someone has not completed an action they committed to?</w:t>
      </w:r>
    </w:p>
    <w:p w:rsidR="0096184E" w:rsidRPr="0096184E" w:rsidRDefault="0096184E" w:rsidP="0096184E">
      <w:pPr>
        <w:shd w:val="clear" w:color="auto" w:fill="FFFFFF"/>
        <w:spacing w:before="100" w:beforeAutospacing="1" w:after="100" w:afterAutospacing="1" w:line="240" w:lineRule="auto"/>
        <w:rPr>
          <w:rFonts w:ascii="Arial" w:eastAsia="Times New Roman" w:hAnsi="Arial" w:cs="Arial"/>
          <w:color w:val="222222"/>
          <w:lang w:eastAsia="en-GB"/>
        </w:rPr>
      </w:pPr>
      <w:r w:rsidRPr="0096184E">
        <w:rPr>
          <w:rFonts w:ascii="Arial" w:eastAsia="Times New Roman" w:hAnsi="Arial" w:cs="Arial"/>
          <w:color w:val="222222"/>
          <w:lang w:eastAsia="en-GB"/>
        </w:rPr>
        <w:t>If member</w:t>
      </w:r>
      <w:r w:rsidR="005624B5">
        <w:rPr>
          <w:rFonts w:ascii="Arial" w:eastAsia="Times New Roman" w:hAnsi="Arial" w:cs="Arial"/>
          <w:color w:val="222222"/>
          <w:lang w:eastAsia="en-GB"/>
        </w:rPr>
        <w:t>s</w:t>
      </w:r>
      <w:r w:rsidRPr="0096184E">
        <w:rPr>
          <w:rFonts w:ascii="Arial" w:eastAsia="Times New Roman" w:hAnsi="Arial" w:cs="Arial"/>
          <w:color w:val="222222"/>
          <w:lang w:eastAsia="en-GB"/>
        </w:rPr>
        <w:t xml:space="preserve"> are concerned </w:t>
      </w:r>
      <w:r>
        <w:rPr>
          <w:rFonts w:ascii="Arial" w:eastAsia="Times New Roman" w:hAnsi="Arial" w:cs="Arial"/>
          <w:color w:val="222222"/>
          <w:lang w:eastAsia="en-GB"/>
        </w:rPr>
        <w:t>that there are difficulties in implementing the child protection plan arising from p</w:t>
      </w:r>
      <w:r w:rsidR="005624B5">
        <w:rPr>
          <w:rFonts w:ascii="Arial" w:eastAsia="Times New Roman" w:hAnsi="Arial" w:cs="Arial"/>
          <w:color w:val="222222"/>
          <w:lang w:eastAsia="en-GB"/>
        </w:rPr>
        <w:t>rofesisonal agencies or a Core G</w:t>
      </w:r>
      <w:r>
        <w:rPr>
          <w:rFonts w:ascii="Arial" w:eastAsia="Times New Roman" w:hAnsi="Arial" w:cs="Arial"/>
          <w:color w:val="222222"/>
          <w:lang w:eastAsia="en-GB"/>
        </w:rPr>
        <w:t xml:space="preserve">roup member not carrying out agreed responsiblities this should be </w:t>
      </w:r>
      <w:r w:rsidR="009555F3">
        <w:rPr>
          <w:rFonts w:ascii="Arial" w:eastAsia="Times New Roman" w:hAnsi="Arial" w:cs="Arial"/>
          <w:color w:val="222222"/>
          <w:lang w:eastAsia="en-GB"/>
        </w:rPr>
        <w:t>discussed</w:t>
      </w:r>
      <w:r>
        <w:rPr>
          <w:rFonts w:ascii="Arial" w:eastAsia="Times New Roman" w:hAnsi="Arial" w:cs="Arial"/>
          <w:color w:val="222222"/>
          <w:lang w:eastAsia="en-GB"/>
        </w:rPr>
        <w:t xml:space="preserve"> within the C</w:t>
      </w:r>
      <w:r w:rsidR="005624B5">
        <w:rPr>
          <w:rFonts w:ascii="Arial" w:eastAsia="Times New Roman" w:hAnsi="Arial" w:cs="Arial"/>
          <w:color w:val="222222"/>
          <w:lang w:eastAsia="en-GB"/>
        </w:rPr>
        <w:t>ore G</w:t>
      </w:r>
      <w:r w:rsidRPr="0096184E">
        <w:rPr>
          <w:rFonts w:ascii="Arial" w:eastAsia="Times New Roman" w:hAnsi="Arial" w:cs="Arial"/>
          <w:color w:val="222222"/>
          <w:lang w:eastAsia="en-GB"/>
        </w:rPr>
        <w:t>roup as a professionals meeting</w:t>
      </w:r>
      <w:r>
        <w:rPr>
          <w:rFonts w:ascii="Arial" w:eastAsia="Times New Roman" w:hAnsi="Arial" w:cs="Arial"/>
          <w:color w:val="222222"/>
          <w:lang w:eastAsia="en-GB"/>
        </w:rPr>
        <w:t xml:space="preserve"> to try and resolve without undermining the professional authority or confidence a parent of child may have in that profesisonal.</w:t>
      </w:r>
    </w:p>
    <w:p w:rsidR="0096184E" w:rsidRPr="0096184E" w:rsidRDefault="0096184E" w:rsidP="007947EA">
      <w:pPr>
        <w:shd w:val="clear" w:color="auto" w:fill="FFFFFF"/>
        <w:spacing w:before="100" w:beforeAutospacing="1" w:after="100" w:afterAutospacing="1" w:line="240" w:lineRule="auto"/>
        <w:rPr>
          <w:rFonts w:ascii="Arial" w:eastAsia="Times New Roman" w:hAnsi="Arial" w:cs="Arial"/>
          <w:color w:val="222222"/>
          <w:lang w:eastAsia="en-GB"/>
        </w:rPr>
      </w:pPr>
      <w:r>
        <w:rPr>
          <w:rFonts w:ascii="Arial" w:eastAsia="Times New Roman" w:hAnsi="Arial" w:cs="Arial"/>
          <w:color w:val="222222"/>
          <w:lang w:eastAsia="en-GB"/>
        </w:rPr>
        <w:t>Where there are significant dififculties in carrying out the Chi</w:t>
      </w:r>
      <w:r w:rsidR="009555F3">
        <w:rPr>
          <w:rFonts w:ascii="Arial" w:eastAsia="Times New Roman" w:hAnsi="Arial" w:cs="Arial"/>
          <w:color w:val="222222"/>
          <w:lang w:eastAsia="en-GB"/>
        </w:rPr>
        <w:t>ld Protection Plan the Core Gro</w:t>
      </w:r>
      <w:r>
        <w:rPr>
          <w:rFonts w:ascii="Arial" w:eastAsia="Times New Roman" w:hAnsi="Arial" w:cs="Arial"/>
          <w:color w:val="222222"/>
          <w:lang w:eastAsia="en-GB"/>
        </w:rPr>
        <w:t>u</w:t>
      </w:r>
      <w:r w:rsidR="009555F3">
        <w:rPr>
          <w:rFonts w:ascii="Arial" w:eastAsia="Times New Roman" w:hAnsi="Arial" w:cs="Arial"/>
          <w:color w:val="222222"/>
          <w:lang w:eastAsia="en-GB"/>
        </w:rPr>
        <w:t>p</w:t>
      </w:r>
      <w:r>
        <w:rPr>
          <w:rFonts w:ascii="Arial" w:eastAsia="Times New Roman" w:hAnsi="Arial" w:cs="Arial"/>
          <w:color w:val="222222"/>
          <w:lang w:eastAsia="en-GB"/>
        </w:rPr>
        <w:t xml:space="preserve"> should consider bringing forward the date of the review conference.</w:t>
      </w:r>
    </w:p>
    <w:p w:rsidR="00F21C18" w:rsidRPr="005624B5" w:rsidRDefault="009555F3" w:rsidP="007947EA">
      <w:pPr>
        <w:shd w:val="clear" w:color="auto" w:fill="FFFFFF"/>
        <w:spacing w:before="100" w:beforeAutospacing="1" w:after="100" w:afterAutospacing="1" w:line="240" w:lineRule="auto"/>
        <w:rPr>
          <w:rFonts w:ascii="Arial" w:eastAsia="Times New Roman" w:hAnsi="Arial" w:cs="Arial"/>
          <w:lang w:eastAsia="en-GB"/>
        </w:rPr>
      </w:pPr>
      <w:r w:rsidRPr="003D13B0">
        <w:rPr>
          <w:rFonts w:ascii="Arial" w:eastAsia="Times New Roman" w:hAnsi="Arial" w:cs="Arial"/>
          <w:lang w:eastAsia="en-GB"/>
        </w:rPr>
        <w:t xml:space="preserve">For additional information please see the </w:t>
      </w:r>
      <w:r w:rsidR="00182705" w:rsidRPr="003D13B0">
        <w:rPr>
          <w:rFonts w:ascii="Arial" w:eastAsia="Times New Roman" w:hAnsi="Arial" w:cs="Arial"/>
          <w:lang w:eastAsia="en-GB"/>
        </w:rPr>
        <w:t xml:space="preserve">Resolution </w:t>
      </w:r>
      <w:r w:rsidR="00F21C18" w:rsidRPr="003D13B0">
        <w:rPr>
          <w:rFonts w:ascii="Arial" w:eastAsia="Times New Roman" w:hAnsi="Arial" w:cs="Arial"/>
          <w:lang w:eastAsia="en-GB"/>
        </w:rPr>
        <w:t>of Prof</w:t>
      </w:r>
      <w:r w:rsidR="003D13B0">
        <w:rPr>
          <w:rFonts w:ascii="Arial" w:eastAsia="Times New Roman" w:hAnsi="Arial" w:cs="Arial"/>
          <w:lang w:eastAsia="en-GB"/>
        </w:rPr>
        <w:t xml:space="preserve">essional Disagreemnt Porceedure: </w:t>
      </w:r>
      <w:hyperlink r:id="rId7" w:history="1">
        <w:r w:rsidR="003D13B0" w:rsidRPr="005624B5">
          <w:rPr>
            <w:rStyle w:val="Hyperlink"/>
            <w:rFonts w:ascii="Arial" w:hAnsi="Arial" w:cs="Arial"/>
          </w:rPr>
          <w:t>http://westmidlands.procedures.org.uk/local-content/4gjN/escalation-policy-resolution-of-professional-disagreements</w:t>
        </w:r>
      </w:hyperlink>
    </w:p>
    <w:p w:rsidR="005624B5" w:rsidRDefault="005624B5" w:rsidP="007947EA">
      <w:pPr>
        <w:shd w:val="clear" w:color="auto" w:fill="FFFFFF"/>
        <w:spacing w:after="0" w:line="288" w:lineRule="atLeast"/>
        <w:outlineLvl w:val="1"/>
        <w:rPr>
          <w:rFonts w:ascii="Arial" w:eastAsia="Times New Roman" w:hAnsi="Arial" w:cs="Arial"/>
          <w:b/>
          <w:bCs/>
          <w:color w:val="222222"/>
          <w:lang w:eastAsia="en-GB"/>
        </w:rPr>
      </w:pPr>
    </w:p>
    <w:p w:rsidR="005624B5" w:rsidRDefault="005624B5" w:rsidP="007947EA">
      <w:pPr>
        <w:shd w:val="clear" w:color="auto" w:fill="FFFFFF"/>
        <w:spacing w:after="0" w:line="288" w:lineRule="atLeast"/>
        <w:outlineLvl w:val="1"/>
        <w:rPr>
          <w:rFonts w:ascii="Arial" w:eastAsia="Times New Roman" w:hAnsi="Arial" w:cs="Arial"/>
          <w:b/>
          <w:bCs/>
          <w:color w:val="222222"/>
          <w:lang w:eastAsia="en-GB"/>
        </w:rPr>
      </w:pPr>
    </w:p>
    <w:p w:rsidR="005624B5" w:rsidRDefault="005624B5" w:rsidP="007947EA">
      <w:pPr>
        <w:shd w:val="clear" w:color="auto" w:fill="FFFFFF"/>
        <w:spacing w:after="0" w:line="288" w:lineRule="atLeast"/>
        <w:outlineLvl w:val="1"/>
        <w:rPr>
          <w:rFonts w:ascii="Arial" w:eastAsia="Times New Roman" w:hAnsi="Arial" w:cs="Arial"/>
          <w:b/>
          <w:bCs/>
          <w:color w:val="222222"/>
          <w:lang w:eastAsia="en-GB"/>
        </w:rPr>
      </w:pPr>
    </w:p>
    <w:p w:rsidR="005624B5" w:rsidRDefault="005624B5" w:rsidP="007947EA">
      <w:pPr>
        <w:shd w:val="clear" w:color="auto" w:fill="FFFFFF"/>
        <w:spacing w:after="0" w:line="288" w:lineRule="atLeast"/>
        <w:outlineLvl w:val="1"/>
        <w:rPr>
          <w:rFonts w:ascii="Arial" w:eastAsia="Times New Roman" w:hAnsi="Arial" w:cs="Arial"/>
          <w:b/>
          <w:bCs/>
          <w:color w:val="222222"/>
          <w:lang w:eastAsia="en-GB"/>
        </w:rPr>
      </w:pPr>
    </w:p>
    <w:p w:rsidR="007947EA" w:rsidRPr="007947EA" w:rsidRDefault="007947EA" w:rsidP="007947EA">
      <w:pPr>
        <w:shd w:val="clear" w:color="auto" w:fill="FFFFFF"/>
        <w:spacing w:after="0" w:line="288" w:lineRule="atLeast"/>
        <w:outlineLvl w:val="1"/>
        <w:rPr>
          <w:rFonts w:ascii="Arial" w:eastAsia="Times New Roman" w:hAnsi="Arial" w:cs="Arial"/>
          <w:b/>
          <w:bCs/>
          <w:color w:val="222222"/>
          <w:lang w:eastAsia="en-GB"/>
        </w:rPr>
      </w:pPr>
      <w:r w:rsidRPr="007947EA">
        <w:rPr>
          <w:rFonts w:ascii="Arial" w:eastAsia="Times New Roman" w:hAnsi="Arial" w:cs="Arial"/>
          <w:b/>
          <w:bCs/>
          <w:color w:val="222222"/>
          <w:lang w:eastAsia="en-GB"/>
        </w:rPr>
        <w:t>Frequency</w:t>
      </w:r>
    </w:p>
    <w:p w:rsidR="005624B5" w:rsidRDefault="007947EA" w:rsidP="00CF4E63">
      <w:pPr>
        <w:shd w:val="clear" w:color="auto" w:fill="FFFFFF"/>
        <w:spacing w:before="100" w:beforeAutospacing="1" w:after="100" w:afterAutospacing="1" w:line="240" w:lineRule="auto"/>
        <w:rPr>
          <w:rFonts w:ascii="Arial" w:eastAsia="Times New Roman" w:hAnsi="Arial" w:cs="Arial"/>
          <w:color w:val="222222"/>
          <w:lang w:eastAsia="en-GB"/>
        </w:rPr>
      </w:pPr>
      <w:r w:rsidRPr="007947EA">
        <w:rPr>
          <w:rFonts w:ascii="Arial" w:eastAsia="Times New Roman" w:hAnsi="Arial" w:cs="Arial"/>
          <w:color w:val="222222"/>
          <w:lang w:eastAsia="en-GB"/>
        </w:rPr>
        <w:t xml:space="preserve">After the first </w:t>
      </w:r>
      <w:r w:rsidR="00CF4E63">
        <w:rPr>
          <w:rFonts w:ascii="Arial" w:eastAsia="Times New Roman" w:hAnsi="Arial" w:cs="Arial"/>
          <w:color w:val="222222"/>
          <w:lang w:eastAsia="en-GB"/>
        </w:rPr>
        <w:t>Core</w:t>
      </w:r>
      <w:r w:rsidRPr="007947EA">
        <w:rPr>
          <w:rFonts w:ascii="Arial" w:eastAsia="Times New Roman" w:hAnsi="Arial" w:cs="Arial"/>
          <w:color w:val="222222"/>
          <w:lang w:eastAsia="en-GB"/>
        </w:rPr>
        <w:t xml:space="preserve"> Group meeting which must be held within 10 working days of the Initial Child Protection Conference. </w:t>
      </w:r>
      <w:r w:rsidR="005624B5">
        <w:rPr>
          <w:rFonts w:ascii="Arial" w:eastAsia="Times New Roman" w:hAnsi="Arial" w:cs="Arial"/>
          <w:color w:val="222222"/>
          <w:lang w:eastAsia="en-GB"/>
        </w:rPr>
        <w:t>The first Core G</w:t>
      </w:r>
      <w:r w:rsidR="00CF4E63">
        <w:rPr>
          <w:rFonts w:ascii="Arial" w:eastAsia="Times New Roman" w:hAnsi="Arial" w:cs="Arial"/>
          <w:color w:val="222222"/>
          <w:lang w:eastAsia="en-GB"/>
        </w:rPr>
        <w:t xml:space="preserve">roup should be arranged at the end of the </w:t>
      </w:r>
    </w:p>
    <w:p w:rsidR="00CF4E63" w:rsidRPr="002F14A2" w:rsidRDefault="00CF4E63" w:rsidP="00CF4E63">
      <w:pPr>
        <w:shd w:val="clear" w:color="auto" w:fill="FFFFFF"/>
        <w:spacing w:before="100" w:beforeAutospacing="1" w:after="100" w:afterAutospacing="1" w:line="240" w:lineRule="auto"/>
        <w:rPr>
          <w:rFonts w:ascii="Arial" w:eastAsia="Times New Roman" w:hAnsi="Arial" w:cs="Arial"/>
          <w:color w:val="222222"/>
          <w:lang w:eastAsia="en-GB"/>
        </w:rPr>
      </w:pPr>
      <w:r>
        <w:rPr>
          <w:rFonts w:ascii="Arial" w:eastAsia="Times New Roman" w:hAnsi="Arial" w:cs="Arial"/>
          <w:color w:val="222222"/>
          <w:lang w:eastAsia="en-GB"/>
        </w:rPr>
        <w:t>Initial Child Protection meeting and attendess are requested to bring their diary with them to facilitate this being arranged.</w:t>
      </w:r>
    </w:p>
    <w:p w:rsidR="007F333C" w:rsidRPr="002F14A2" w:rsidRDefault="005624B5" w:rsidP="002F14A2">
      <w:pPr>
        <w:shd w:val="clear" w:color="auto" w:fill="FFFFFF"/>
        <w:spacing w:before="100" w:beforeAutospacing="1" w:after="100" w:afterAutospacing="1" w:line="240" w:lineRule="auto"/>
        <w:rPr>
          <w:rFonts w:ascii="Arial" w:eastAsia="Times New Roman" w:hAnsi="Arial" w:cs="Arial"/>
          <w:color w:val="222222"/>
          <w:lang w:eastAsia="en-GB"/>
        </w:rPr>
      </w:pPr>
      <w:r>
        <w:rPr>
          <w:rFonts w:ascii="Arial" w:eastAsia="Times New Roman" w:hAnsi="Arial" w:cs="Arial"/>
          <w:color w:val="222222"/>
          <w:lang w:eastAsia="en-GB"/>
        </w:rPr>
        <w:t>The subsequent</w:t>
      </w:r>
      <w:r w:rsidR="007947EA" w:rsidRPr="007947EA">
        <w:rPr>
          <w:rFonts w:ascii="Arial" w:eastAsia="Times New Roman" w:hAnsi="Arial" w:cs="Arial"/>
          <w:color w:val="222222"/>
          <w:lang w:eastAsia="en-GB"/>
        </w:rPr>
        <w:t xml:space="preserve"> </w:t>
      </w:r>
      <w:r w:rsidR="00CF4E63">
        <w:rPr>
          <w:rFonts w:ascii="Arial" w:eastAsia="Times New Roman" w:hAnsi="Arial" w:cs="Arial"/>
          <w:color w:val="222222"/>
          <w:lang w:eastAsia="en-GB"/>
        </w:rPr>
        <w:t>Core</w:t>
      </w:r>
      <w:r w:rsidR="007947EA" w:rsidRPr="007947EA">
        <w:rPr>
          <w:rFonts w:ascii="Arial" w:eastAsia="Times New Roman" w:hAnsi="Arial" w:cs="Arial"/>
          <w:color w:val="222222"/>
          <w:lang w:eastAsia="en-GB"/>
        </w:rPr>
        <w:t xml:space="preserve"> Groups should take pla</w:t>
      </w:r>
      <w:r w:rsidR="00CF4E63">
        <w:rPr>
          <w:rFonts w:ascii="Arial" w:eastAsia="Times New Roman" w:hAnsi="Arial" w:cs="Arial"/>
          <w:color w:val="222222"/>
          <w:lang w:eastAsia="en-GB"/>
        </w:rPr>
        <w:t xml:space="preserve">ce </w:t>
      </w:r>
      <w:r>
        <w:rPr>
          <w:rFonts w:ascii="Arial" w:eastAsia="Times New Roman" w:hAnsi="Arial" w:cs="Arial"/>
          <w:color w:val="222222"/>
          <w:lang w:eastAsia="en-GB"/>
        </w:rPr>
        <w:t xml:space="preserve">at least </w:t>
      </w:r>
      <w:r w:rsidR="00CF4E63">
        <w:rPr>
          <w:rFonts w:ascii="Arial" w:eastAsia="Times New Roman" w:hAnsi="Arial" w:cs="Arial"/>
          <w:color w:val="222222"/>
          <w:lang w:eastAsia="en-GB"/>
        </w:rPr>
        <w:t>every six weeks and within 14</w:t>
      </w:r>
      <w:r w:rsidR="007947EA" w:rsidRPr="007947EA">
        <w:rPr>
          <w:rFonts w:ascii="Arial" w:eastAsia="Times New Roman" w:hAnsi="Arial" w:cs="Arial"/>
          <w:color w:val="222222"/>
          <w:lang w:eastAsia="en-GB"/>
        </w:rPr>
        <w:t xml:space="preserve"> working days of any Review Child Protection Conference.</w:t>
      </w:r>
    </w:p>
    <w:p w:rsidR="007F333C" w:rsidRPr="002F14A2" w:rsidRDefault="007F333C" w:rsidP="007F333C">
      <w:pPr>
        <w:jc w:val="both"/>
        <w:rPr>
          <w:rFonts w:ascii="Arial" w:hAnsi="Arial" w:cs="Arial"/>
          <w:b/>
        </w:rPr>
      </w:pPr>
      <w:r w:rsidRPr="002F14A2">
        <w:rPr>
          <w:rFonts w:ascii="Arial" w:hAnsi="Arial" w:cs="Arial"/>
          <w:b/>
        </w:rPr>
        <w:t xml:space="preserve">If you are asked to be part of a </w:t>
      </w:r>
      <w:r w:rsidR="00CF4E63">
        <w:rPr>
          <w:rFonts w:ascii="Arial" w:hAnsi="Arial" w:cs="Arial"/>
          <w:b/>
        </w:rPr>
        <w:t>Core</w:t>
      </w:r>
      <w:r w:rsidRPr="002F14A2">
        <w:rPr>
          <w:rFonts w:ascii="Arial" w:hAnsi="Arial" w:cs="Arial"/>
          <w:b/>
        </w:rPr>
        <w:t xml:space="preserve"> group it should be a priority meeting.  Children can be protected from harm when professionals and families are working towards common goals and outcomes, and it is clear who is doing what.</w:t>
      </w:r>
    </w:p>
    <w:p w:rsidR="007F333C" w:rsidRPr="002D5962" w:rsidRDefault="002D5962" w:rsidP="007F333C">
      <w:pPr>
        <w:jc w:val="both"/>
        <w:rPr>
          <w:rFonts w:ascii="Arial" w:hAnsi="Arial" w:cs="Arial"/>
        </w:rPr>
      </w:pPr>
      <w:r>
        <w:rPr>
          <w:rFonts w:ascii="Arial" w:hAnsi="Arial" w:cs="Arial"/>
        </w:rPr>
        <w:t>The Core Grou</w:t>
      </w:r>
      <w:r w:rsidRPr="002D5962">
        <w:rPr>
          <w:rFonts w:ascii="Arial" w:hAnsi="Arial" w:cs="Arial"/>
        </w:rPr>
        <w:t>p</w:t>
      </w:r>
      <w:r>
        <w:rPr>
          <w:rFonts w:ascii="Arial" w:hAnsi="Arial" w:cs="Arial"/>
        </w:rPr>
        <w:t xml:space="preserve"> </w:t>
      </w:r>
      <w:r w:rsidRPr="002D5962">
        <w:rPr>
          <w:rFonts w:ascii="Arial" w:hAnsi="Arial" w:cs="Arial"/>
        </w:rPr>
        <w:t xml:space="preserve">will then continue to meet </w:t>
      </w:r>
      <w:r w:rsidR="005624B5">
        <w:rPr>
          <w:rFonts w:ascii="Arial" w:hAnsi="Arial" w:cs="Arial"/>
        </w:rPr>
        <w:t xml:space="preserve">at least every six </w:t>
      </w:r>
      <w:r>
        <w:rPr>
          <w:rFonts w:ascii="Arial" w:hAnsi="Arial" w:cs="Arial"/>
        </w:rPr>
        <w:t>weeks until the chld is no longer subject to a child protection plan.</w:t>
      </w:r>
      <w:r w:rsidR="005624B5">
        <w:rPr>
          <w:rFonts w:ascii="Arial" w:hAnsi="Arial" w:cs="Arial"/>
        </w:rPr>
        <w:t xml:space="preserve"> Core Groups can meet more frequently if the members of the Core Group feel this is necessary.</w:t>
      </w:r>
    </w:p>
    <w:p w:rsidR="007F333C" w:rsidRDefault="007F333C"/>
    <w:p w:rsidR="00F21C18" w:rsidRPr="00F21C18" w:rsidRDefault="00F21C18">
      <w:pPr>
        <w:rPr>
          <w:rFonts w:ascii="Arial" w:hAnsi="Arial" w:cs="Arial"/>
          <w:b/>
        </w:rPr>
      </w:pPr>
      <w:r w:rsidRPr="00F21C18">
        <w:rPr>
          <w:rFonts w:ascii="Arial" w:hAnsi="Arial" w:cs="Arial"/>
          <w:b/>
        </w:rPr>
        <w:t xml:space="preserve">Other responsibilities </w:t>
      </w:r>
    </w:p>
    <w:p w:rsidR="00F21C18" w:rsidRPr="00F21C18" w:rsidRDefault="00F21C18">
      <w:pPr>
        <w:rPr>
          <w:rFonts w:ascii="Arial" w:hAnsi="Arial" w:cs="Arial"/>
        </w:rPr>
      </w:pPr>
      <w:r>
        <w:rPr>
          <w:rFonts w:ascii="Arial" w:hAnsi="Arial" w:cs="Arial"/>
        </w:rPr>
        <w:t>If the Social W</w:t>
      </w:r>
      <w:r w:rsidRPr="00F21C18">
        <w:rPr>
          <w:rFonts w:ascii="Arial" w:hAnsi="Arial" w:cs="Arial"/>
        </w:rPr>
        <w:t>orker has difficulty obtaining dir</w:t>
      </w:r>
      <w:r>
        <w:rPr>
          <w:rFonts w:ascii="Arial" w:hAnsi="Arial" w:cs="Arial"/>
        </w:rPr>
        <w:t>ect access to the child, the Social W</w:t>
      </w:r>
      <w:r w:rsidR="005624B5">
        <w:rPr>
          <w:rFonts w:ascii="Arial" w:hAnsi="Arial" w:cs="Arial"/>
        </w:rPr>
        <w:t>orker’s Team Manager and all Core G</w:t>
      </w:r>
      <w:r w:rsidRPr="00F21C18">
        <w:rPr>
          <w:rFonts w:ascii="Arial" w:hAnsi="Arial" w:cs="Arial"/>
        </w:rPr>
        <w:t>roup members must be informed. In these circumstances formal agreement must be reached that a member of another agency carry out the face-to-face contact, or that a review conference is called. Such a decision must be recorded, authorised by managers of the agencies concerned and agreed in the child’s plan.</w:t>
      </w:r>
    </w:p>
    <w:p w:rsidR="00F21C18" w:rsidRPr="00F21C18" w:rsidRDefault="00F21C18">
      <w:pPr>
        <w:rPr>
          <w:rFonts w:ascii="Arial" w:hAnsi="Arial" w:cs="Arial"/>
        </w:rPr>
      </w:pPr>
    </w:p>
    <w:p w:rsidR="007F333C" w:rsidRDefault="007F333C"/>
    <w:sectPr w:rsidR="007F333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1D" w:rsidRDefault="007D5B1D" w:rsidP="00FB4156">
      <w:pPr>
        <w:spacing w:after="0" w:line="240" w:lineRule="auto"/>
      </w:pPr>
      <w:r>
        <w:separator/>
      </w:r>
    </w:p>
  </w:endnote>
  <w:endnote w:type="continuationSeparator" w:id="0">
    <w:p w:rsidR="007D5B1D" w:rsidRDefault="007D5B1D" w:rsidP="00FB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56" w:rsidRDefault="003D13B0">
    <w:pPr>
      <w:pStyle w:val="Footer"/>
    </w:pPr>
    <w:r>
      <w:t>Final October 2019 V1</w:t>
    </w:r>
    <w:r w:rsidR="001E3937">
      <w:ptab w:relativeTo="margin" w:alignment="center" w:leader="none"/>
    </w:r>
    <w:r w:rsidR="001E393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1D" w:rsidRDefault="007D5B1D" w:rsidP="00FB4156">
      <w:pPr>
        <w:spacing w:after="0" w:line="240" w:lineRule="auto"/>
      </w:pPr>
      <w:r>
        <w:separator/>
      </w:r>
    </w:p>
  </w:footnote>
  <w:footnote w:type="continuationSeparator" w:id="0">
    <w:p w:rsidR="007D5B1D" w:rsidRDefault="007D5B1D" w:rsidP="00FB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56" w:rsidRDefault="00F308B7">
    <w:pPr>
      <w:pStyle w:val="Header"/>
    </w:pPr>
    <w:r w:rsidRPr="005E62A5">
      <w:rPr>
        <w:rFonts w:eastAsia="Times New Roman"/>
        <w:noProof/>
        <w:lang w:eastAsia="en-GB"/>
      </w:rPr>
      <w:drawing>
        <wp:inline distT="0" distB="0" distL="0" distR="0" wp14:anchorId="630591A7" wp14:editId="67B18C28">
          <wp:extent cx="752475" cy="839027"/>
          <wp:effectExtent l="0" t="0" r="0" b="0"/>
          <wp:docPr id="4" name="Picture 4" descr="cid:a06dad22-1e72-449b-b8d3-e8a87706220f@eurprd01.prod.exchangelab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06dad22-1e72-449b-b8d3-e8a87706220f@eurprd01.prod.exchangelabs.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98148" cy="8899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44D"/>
    <w:multiLevelType w:val="multilevel"/>
    <w:tmpl w:val="44BC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84891"/>
    <w:multiLevelType w:val="multilevel"/>
    <w:tmpl w:val="514AE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7A64576"/>
    <w:multiLevelType w:val="hybridMultilevel"/>
    <w:tmpl w:val="E94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958B6"/>
    <w:multiLevelType w:val="multilevel"/>
    <w:tmpl w:val="2C66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B586E"/>
    <w:multiLevelType w:val="multilevel"/>
    <w:tmpl w:val="60342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606D7"/>
    <w:multiLevelType w:val="hybridMultilevel"/>
    <w:tmpl w:val="28C8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F14FB"/>
    <w:multiLevelType w:val="hybridMultilevel"/>
    <w:tmpl w:val="2284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47E88"/>
    <w:multiLevelType w:val="multilevel"/>
    <w:tmpl w:val="D11E0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0"/>
  </w:num>
  <w:num w:numId="5">
    <w:abstractNumId w:val="4"/>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DB"/>
    <w:rsid w:val="00182705"/>
    <w:rsid w:val="001C4BDA"/>
    <w:rsid w:val="001E3937"/>
    <w:rsid w:val="002D5962"/>
    <w:rsid w:val="002F14A2"/>
    <w:rsid w:val="00391DC2"/>
    <w:rsid w:val="003D13B0"/>
    <w:rsid w:val="00555EDB"/>
    <w:rsid w:val="005624B5"/>
    <w:rsid w:val="006E50C7"/>
    <w:rsid w:val="00717268"/>
    <w:rsid w:val="0072274F"/>
    <w:rsid w:val="007947EA"/>
    <w:rsid w:val="007D5B1D"/>
    <w:rsid w:val="007F333C"/>
    <w:rsid w:val="009555F3"/>
    <w:rsid w:val="0096184E"/>
    <w:rsid w:val="00CF4E63"/>
    <w:rsid w:val="00E02E07"/>
    <w:rsid w:val="00F21C18"/>
    <w:rsid w:val="00F308B7"/>
    <w:rsid w:val="00FB4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02699"/>
  <w15:chartTrackingRefBased/>
  <w15:docId w15:val="{4ACCC20F-B538-408A-B847-B736CE05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33C"/>
    <w:pPr>
      <w:ind w:left="720"/>
      <w:contextualSpacing/>
    </w:pPr>
  </w:style>
  <w:style w:type="paragraph" w:styleId="NoSpacing">
    <w:name w:val="No Spacing"/>
    <w:uiPriority w:val="1"/>
    <w:qFormat/>
    <w:rsid w:val="007F333C"/>
    <w:pPr>
      <w:spacing w:after="0" w:line="240" w:lineRule="auto"/>
    </w:pPr>
  </w:style>
  <w:style w:type="paragraph" w:styleId="Header">
    <w:name w:val="header"/>
    <w:basedOn w:val="Normal"/>
    <w:link w:val="HeaderChar"/>
    <w:uiPriority w:val="99"/>
    <w:unhideWhenUsed/>
    <w:rsid w:val="00FB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56"/>
  </w:style>
  <w:style w:type="paragraph" w:styleId="Footer">
    <w:name w:val="footer"/>
    <w:basedOn w:val="Normal"/>
    <w:link w:val="FooterChar"/>
    <w:uiPriority w:val="99"/>
    <w:unhideWhenUsed/>
    <w:rsid w:val="00FB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56"/>
  </w:style>
  <w:style w:type="paragraph" w:styleId="BalloonText">
    <w:name w:val="Balloon Text"/>
    <w:basedOn w:val="Normal"/>
    <w:link w:val="BalloonTextChar"/>
    <w:uiPriority w:val="99"/>
    <w:semiHidden/>
    <w:unhideWhenUsed/>
    <w:rsid w:val="00E02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07"/>
    <w:rPr>
      <w:rFonts w:ascii="Segoe UI" w:hAnsi="Segoe UI" w:cs="Segoe UI"/>
      <w:sz w:val="18"/>
      <w:szCs w:val="18"/>
    </w:rPr>
  </w:style>
  <w:style w:type="paragraph" w:styleId="CommentText">
    <w:name w:val="annotation text"/>
    <w:basedOn w:val="Normal"/>
    <w:link w:val="CommentTextChar"/>
    <w:uiPriority w:val="99"/>
    <w:semiHidden/>
    <w:unhideWhenUsed/>
    <w:rsid w:val="009555F3"/>
    <w:pPr>
      <w:spacing w:line="240" w:lineRule="auto"/>
    </w:pPr>
    <w:rPr>
      <w:sz w:val="20"/>
      <w:szCs w:val="20"/>
    </w:rPr>
  </w:style>
  <w:style w:type="character" w:customStyle="1" w:styleId="CommentTextChar">
    <w:name w:val="Comment Text Char"/>
    <w:basedOn w:val="DefaultParagraphFont"/>
    <w:link w:val="CommentText"/>
    <w:uiPriority w:val="99"/>
    <w:semiHidden/>
    <w:rsid w:val="009555F3"/>
    <w:rPr>
      <w:sz w:val="20"/>
      <w:szCs w:val="20"/>
    </w:rPr>
  </w:style>
  <w:style w:type="character" w:styleId="CommentReference">
    <w:name w:val="annotation reference"/>
    <w:basedOn w:val="DefaultParagraphFont"/>
    <w:uiPriority w:val="99"/>
    <w:semiHidden/>
    <w:unhideWhenUsed/>
    <w:rsid w:val="009555F3"/>
    <w:rPr>
      <w:sz w:val="18"/>
      <w:szCs w:val="18"/>
    </w:rPr>
  </w:style>
  <w:style w:type="character" w:styleId="Hyperlink">
    <w:name w:val="Hyperlink"/>
    <w:basedOn w:val="DefaultParagraphFont"/>
    <w:uiPriority w:val="99"/>
    <w:semiHidden/>
    <w:unhideWhenUsed/>
    <w:rsid w:val="003D1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37">
      <w:bodyDiv w:val="1"/>
      <w:marLeft w:val="0"/>
      <w:marRight w:val="0"/>
      <w:marTop w:val="0"/>
      <w:marBottom w:val="0"/>
      <w:divBdr>
        <w:top w:val="none" w:sz="0" w:space="0" w:color="auto"/>
        <w:left w:val="none" w:sz="0" w:space="0" w:color="auto"/>
        <w:bottom w:val="none" w:sz="0" w:space="0" w:color="auto"/>
        <w:right w:val="none" w:sz="0" w:space="0" w:color="auto"/>
      </w:divBdr>
    </w:div>
    <w:div w:id="666178289">
      <w:bodyDiv w:val="1"/>
      <w:marLeft w:val="0"/>
      <w:marRight w:val="0"/>
      <w:marTop w:val="0"/>
      <w:marBottom w:val="0"/>
      <w:divBdr>
        <w:top w:val="none" w:sz="0" w:space="0" w:color="auto"/>
        <w:left w:val="none" w:sz="0" w:space="0" w:color="auto"/>
        <w:bottom w:val="none" w:sz="0" w:space="0" w:color="auto"/>
        <w:right w:val="none" w:sz="0" w:space="0" w:color="auto"/>
      </w:divBdr>
    </w:div>
    <w:div w:id="1101147934">
      <w:bodyDiv w:val="1"/>
      <w:marLeft w:val="0"/>
      <w:marRight w:val="0"/>
      <w:marTop w:val="0"/>
      <w:marBottom w:val="0"/>
      <w:divBdr>
        <w:top w:val="none" w:sz="0" w:space="0" w:color="auto"/>
        <w:left w:val="none" w:sz="0" w:space="0" w:color="auto"/>
        <w:bottom w:val="none" w:sz="0" w:space="0" w:color="auto"/>
        <w:right w:val="none" w:sz="0" w:space="0" w:color="auto"/>
      </w:divBdr>
    </w:div>
    <w:div w:id="1486584864">
      <w:bodyDiv w:val="1"/>
      <w:marLeft w:val="0"/>
      <w:marRight w:val="0"/>
      <w:marTop w:val="0"/>
      <w:marBottom w:val="0"/>
      <w:divBdr>
        <w:top w:val="none" w:sz="0" w:space="0" w:color="auto"/>
        <w:left w:val="none" w:sz="0" w:space="0" w:color="auto"/>
        <w:bottom w:val="none" w:sz="0" w:space="0" w:color="auto"/>
        <w:right w:val="none" w:sz="0" w:space="0" w:color="auto"/>
      </w:divBdr>
    </w:div>
    <w:div w:id="1565485711">
      <w:bodyDiv w:val="1"/>
      <w:marLeft w:val="0"/>
      <w:marRight w:val="0"/>
      <w:marTop w:val="0"/>
      <w:marBottom w:val="0"/>
      <w:divBdr>
        <w:top w:val="none" w:sz="0" w:space="0" w:color="auto"/>
        <w:left w:val="none" w:sz="0" w:space="0" w:color="auto"/>
        <w:bottom w:val="none" w:sz="0" w:space="0" w:color="auto"/>
        <w:right w:val="none" w:sz="0" w:space="0" w:color="auto"/>
      </w:divBdr>
    </w:div>
    <w:div w:id="1654721912">
      <w:bodyDiv w:val="1"/>
      <w:marLeft w:val="0"/>
      <w:marRight w:val="0"/>
      <w:marTop w:val="0"/>
      <w:marBottom w:val="0"/>
      <w:divBdr>
        <w:top w:val="none" w:sz="0" w:space="0" w:color="auto"/>
        <w:left w:val="none" w:sz="0" w:space="0" w:color="auto"/>
        <w:bottom w:val="none" w:sz="0" w:space="0" w:color="auto"/>
        <w:right w:val="none" w:sz="0" w:space="0" w:color="auto"/>
      </w:divBdr>
    </w:div>
    <w:div w:id="1803495340">
      <w:bodyDiv w:val="1"/>
      <w:marLeft w:val="0"/>
      <w:marRight w:val="0"/>
      <w:marTop w:val="0"/>
      <w:marBottom w:val="0"/>
      <w:divBdr>
        <w:top w:val="none" w:sz="0" w:space="0" w:color="auto"/>
        <w:left w:val="none" w:sz="0" w:space="0" w:color="auto"/>
        <w:bottom w:val="none" w:sz="0" w:space="0" w:color="auto"/>
        <w:right w:val="none" w:sz="0" w:space="0" w:color="auto"/>
      </w:divBdr>
    </w:div>
    <w:div w:id="1870685031">
      <w:bodyDiv w:val="1"/>
      <w:marLeft w:val="0"/>
      <w:marRight w:val="0"/>
      <w:marTop w:val="0"/>
      <w:marBottom w:val="0"/>
      <w:divBdr>
        <w:top w:val="none" w:sz="0" w:space="0" w:color="auto"/>
        <w:left w:val="none" w:sz="0" w:space="0" w:color="auto"/>
        <w:bottom w:val="none" w:sz="0" w:space="0" w:color="auto"/>
        <w:right w:val="none" w:sz="0" w:space="0" w:color="auto"/>
      </w:divBdr>
    </w:div>
    <w:div w:id="19606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stmidlands.procedures.org.uk/local-content/4gjN/escalation-policy-resolution-of-professional-disagre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a06dad22-1e72-449b-b8d3-e8a87706220f@eurprd01.prod.exchangelab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Boughton</dc:creator>
  <cp:keywords/>
  <dc:description/>
  <cp:lastModifiedBy>Carol Boughton</cp:lastModifiedBy>
  <cp:revision>6</cp:revision>
  <cp:lastPrinted>2019-07-29T15:03:00Z</cp:lastPrinted>
  <dcterms:created xsi:type="dcterms:W3CDTF">2019-09-16T15:17:00Z</dcterms:created>
  <dcterms:modified xsi:type="dcterms:W3CDTF">2019-10-15T10:14:00Z</dcterms:modified>
</cp:coreProperties>
</file>